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526"/>
        <w:gridCol w:w="141"/>
        <w:gridCol w:w="1843"/>
        <w:gridCol w:w="709"/>
        <w:gridCol w:w="803"/>
        <w:gridCol w:w="614"/>
        <w:gridCol w:w="331"/>
        <w:gridCol w:w="236"/>
        <w:gridCol w:w="626"/>
        <w:gridCol w:w="83"/>
        <w:gridCol w:w="142"/>
        <w:gridCol w:w="283"/>
        <w:gridCol w:w="523"/>
        <w:gridCol w:w="452"/>
        <w:gridCol w:w="1578"/>
      </w:tblGrid>
      <w:tr w:rsidR="00794D7C" w:rsidRPr="00447077" w:rsidTr="00794D7C">
        <w:tc>
          <w:tcPr>
            <w:tcW w:w="10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47077">
              <w:rPr>
                <w:b/>
              </w:rPr>
              <w:t>Казахский национальный университет им. аль-</w:t>
            </w:r>
            <w:proofErr w:type="spellStart"/>
            <w:r w:rsidRPr="00447077">
              <w:rPr>
                <w:b/>
              </w:rPr>
              <w:t>Фараби</w:t>
            </w:r>
            <w:proofErr w:type="spellEnd"/>
          </w:p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47077">
              <w:rPr>
                <w:b/>
              </w:rPr>
              <w:t>Силлабус</w:t>
            </w:r>
            <w:proofErr w:type="spellEnd"/>
          </w:p>
          <w:p w:rsidR="00794D7C" w:rsidRPr="005E59DE" w:rsidRDefault="00794D7C" w:rsidP="008A656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40FA3">
              <w:rPr>
                <w:b/>
              </w:rPr>
              <w:t>(</w:t>
            </w:r>
            <w:r w:rsidR="00D565ED">
              <w:rPr>
                <w:b/>
              </w:rPr>
              <w:t>(код «</w:t>
            </w:r>
            <w:r w:rsidR="00D565ED">
              <w:rPr>
                <w:b/>
                <w:lang w:val="en-US"/>
              </w:rPr>
              <w:t>PSY</w:t>
            </w:r>
            <w:r w:rsidR="00D565ED" w:rsidRPr="004B3A0B">
              <w:rPr>
                <w:b/>
              </w:rPr>
              <w:t>-2019</w:t>
            </w:r>
            <w:r w:rsidRPr="00447077">
              <w:rPr>
                <w:b/>
              </w:rPr>
              <w:t xml:space="preserve">) </w:t>
            </w:r>
            <w:r w:rsidRPr="005E59DE">
              <w:rPr>
                <w:b/>
                <w:sz w:val="28"/>
                <w:szCs w:val="28"/>
              </w:rPr>
              <w:t>«</w:t>
            </w:r>
            <w:r w:rsidR="00D565ED">
              <w:rPr>
                <w:b/>
                <w:sz w:val="28"/>
                <w:szCs w:val="28"/>
              </w:rPr>
              <w:t>Социальная психология</w:t>
            </w:r>
            <w:r w:rsidRPr="005E59DE">
              <w:rPr>
                <w:b/>
                <w:sz w:val="28"/>
                <w:szCs w:val="28"/>
              </w:rPr>
              <w:t>»</w:t>
            </w:r>
            <w:proofErr w:type="gramEnd"/>
          </w:p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</w:pPr>
            <w:r w:rsidRPr="00447077">
              <w:rPr>
                <w:b/>
              </w:rPr>
              <w:t xml:space="preserve">для студентов </w:t>
            </w:r>
            <w:r w:rsidR="00D565ED">
              <w:rPr>
                <w:b/>
              </w:rPr>
              <w:t>2</w:t>
            </w:r>
            <w:r w:rsidRPr="00447077">
              <w:rPr>
                <w:b/>
              </w:rPr>
              <w:t xml:space="preserve"> курса специальности «</w:t>
            </w:r>
            <w:r w:rsidR="00D565ED">
              <w:rPr>
                <w:b/>
              </w:rPr>
              <w:t>Социальная педагогика и самопознание</w:t>
            </w:r>
            <w:r w:rsidRPr="00447077">
              <w:rPr>
                <w:b/>
              </w:rPr>
              <w:t>»</w:t>
            </w:r>
          </w:p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47077">
              <w:rPr>
                <w:b/>
              </w:rPr>
              <w:t xml:space="preserve">Осенний семестр 2016-2017 уч. год </w:t>
            </w:r>
          </w:p>
        </w:tc>
      </w:tr>
      <w:tr w:rsidR="00794D7C" w:rsidRPr="00447077" w:rsidTr="00794D7C">
        <w:trPr>
          <w:trHeight w:val="265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 w:rsidRPr="00447077">
              <w:rPr>
                <w:b/>
              </w:rPr>
              <w:t>Код дисциплины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 w:rsidRPr="00447077">
              <w:rPr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 w:rsidRPr="00447077">
              <w:rPr>
                <w:b/>
              </w:rPr>
              <w:t>Тип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47077">
              <w:rPr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 w:rsidRPr="00447077">
              <w:rPr>
                <w:b/>
              </w:rPr>
              <w:t>Кол-во кредитов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 w:rsidRPr="00447077">
              <w:rPr>
                <w:b/>
              </w:rPr>
              <w:t>ECTS</w:t>
            </w:r>
          </w:p>
        </w:tc>
      </w:tr>
      <w:tr w:rsidR="00794D7C" w:rsidRPr="00447077" w:rsidTr="00794D7C">
        <w:trPr>
          <w:trHeight w:val="265"/>
        </w:trPr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Pr="00447077" w:rsidRDefault="00794D7C" w:rsidP="00E97100">
            <w:pPr>
              <w:rPr>
                <w:b/>
                <w:lang w:val="en-US"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Pr="00447077" w:rsidRDefault="00794D7C" w:rsidP="00E97100">
            <w:pPr>
              <w:rPr>
                <w:b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Pr="00447077" w:rsidRDefault="00794D7C" w:rsidP="00E97100">
            <w:pPr>
              <w:rPr>
                <w:b/>
                <w:lang w:val="en-US"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 w:rsidRPr="00447077">
              <w:rPr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proofErr w:type="spellStart"/>
            <w:r w:rsidRPr="00447077">
              <w:rPr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proofErr w:type="spellStart"/>
            <w:proofErr w:type="gramStart"/>
            <w:r w:rsidRPr="00447077">
              <w:rPr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Pr="00447077" w:rsidRDefault="00794D7C" w:rsidP="00E97100">
            <w:pPr>
              <w:rPr>
                <w:b/>
                <w:lang w:val="en-US" w:eastAsia="en-US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Pr="00447077" w:rsidRDefault="00794D7C" w:rsidP="00E97100">
            <w:pPr>
              <w:rPr>
                <w:b/>
                <w:lang w:val="en-US" w:eastAsia="en-US"/>
              </w:rPr>
            </w:pPr>
          </w:p>
        </w:tc>
      </w:tr>
      <w:tr w:rsidR="00794D7C" w:rsidTr="00794D7C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C" w:rsidRPr="00D565ED" w:rsidRDefault="00D565ED" w:rsidP="00E9710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(код «</w:t>
            </w:r>
            <w:r>
              <w:rPr>
                <w:b/>
                <w:lang w:val="en-US"/>
              </w:rPr>
              <w:t>PSY-2019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8A6569" w:rsidRDefault="00794D7C" w:rsidP="008A6569">
            <w:pPr>
              <w:jc w:val="center"/>
              <w:rPr>
                <w:b/>
                <w:sz w:val="20"/>
                <w:szCs w:val="20"/>
              </w:rPr>
            </w:pPr>
            <w:r w:rsidRPr="008A6569">
              <w:rPr>
                <w:b/>
                <w:sz w:val="20"/>
                <w:szCs w:val="20"/>
              </w:rPr>
              <w:t>«</w:t>
            </w:r>
            <w:r w:rsidR="00D565ED">
              <w:rPr>
                <w:b/>
                <w:sz w:val="20"/>
                <w:szCs w:val="20"/>
              </w:rPr>
              <w:t>Социальная психология</w:t>
            </w:r>
          </w:p>
          <w:p w:rsidR="00794D7C" w:rsidRPr="008A6569" w:rsidRDefault="00794D7C" w:rsidP="00E97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gramStart"/>
            <w:r w:rsidRPr="00447077">
              <w:t>ОК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077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077"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447077"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47077" w:rsidRDefault="00794D7C" w:rsidP="00E971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447077"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447077">
              <w:t>5</w:t>
            </w: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4B3A0B">
            <w:pPr>
              <w:pStyle w:val="a4"/>
            </w:pPr>
            <w:r>
              <w:t>Для успешного усвоения курса «</w:t>
            </w:r>
            <w:r w:rsidR="004B3A0B">
              <w:t>Социальная психология»</w:t>
            </w:r>
            <w:r>
              <w:t xml:space="preserve"> необходимо знакомство с дисциплинами, предшествующими изучению данного курса: «</w:t>
            </w:r>
            <w:r w:rsidR="004B3A0B">
              <w:t>Возрастная</w:t>
            </w:r>
            <w:r>
              <w:t xml:space="preserve"> психология», «</w:t>
            </w:r>
            <w:r w:rsidR="004B3A0B">
              <w:t>Общая психология</w:t>
            </w:r>
            <w:r>
              <w:t>»; «Психология личности»; «</w:t>
            </w:r>
            <w:r w:rsidR="004B3A0B">
              <w:t>Социология»</w:t>
            </w: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4B3A0B" w:rsidP="004B3A0B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t>Ахтаева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  <w:proofErr w:type="spellStart"/>
            <w:r>
              <w:t>Селихановна</w:t>
            </w:r>
            <w:proofErr w:type="spellEnd"/>
            <w:r w:rsidR="00794D7C">
              <w:t xml:space="preserve"> </w:t>
            </w:r>
            <w:r>
              <w:t xml:space="preserve">доктор </w:t>
            </w:r>
            <w:proofErr w:type="spellStart"/>
            <w:r>
              <w:t>пс</w:t>
            </w:r>
            <w:proofErr w:type="spellEnd"/>
            <w:r>
              <w:t>., наук профессор</w:t>
            </w:r>
            <w:r w:rsidR="00794D7C"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B3A0B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Офис-часы</w:t>
            </w:r>
            <w:proofErr w:type="gramEnd"/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B3A0B" w:rsidRDefault="00794D7C" w:rsidP="00E971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По расписанию</w:t>
            </w: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B3A0B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B3A0B" w:rsidRDefault="004B3A0B" w:rsidP="004B3A0B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nadiyans@mail.ru</w:t>
            </w: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Pr="004B3A0B" w:rsidRDefault="00794D7C" w:rsidP="00E97100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Pr="004B3A0B" w:rsidRDefault="00794D7C" w:rsidP="00E97100">
            <w:pPr>
              <w:rPr>
                <w:lang w:eastAsia="en-US"/>
              </w:rPr>
            </w:pP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4B3A0B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6620AC" w:rsidRDefault="00794D7C" w:rsidP="00E97100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+7 7</w:t>
            </w:r>
            <w:r w:rsidR="006620AC">
              <w:rPr>
                <w:lang w:val="en-US"/>
              </w:rPr>
              <w:t>775851728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 xml:space="preserve">Аудитория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C" w:rsidRDefault="00794D7C" w:rsidP="00E971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Описание дисциплины</w:t>
            </w: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D974E1" w:rsidRDefault="00E029C8" w:rsidP="00E029C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t>Освоение дисциплины «Социальная психология» позволяет студентам получить знания о закономерностях социально-психологических явлений, взаимодействии личности и общества, прикладных аспектах адаптации человека к постоянным преобразованиям общества</w:t>
            </w:r>
            <w:r w:rsidR="00794D7C" w:rsidRPr="008C302B">
              <w:rPr>
                <w:snapToGrid w:val="0"/>
              </w:rPr>
              <w:t xml:space="preserve"> </w:t>
            </w: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C" w:rsidRDefault="00794D7C" w:rsidP="00E97100">
            <w:pPr>
              <w:jc w:val="both"/>
              <w:rPr>
                <w:b/>
                <w:lang w:val="en-US" w:eastAsia="en-US"/>
              </w:rPr>
            </w:pPr>
            <w:r>
              <w:rPr>
                <w:rStyle w:val="shorttext"/>
                <w:b/>
              </w:rPr>
              <w:t>Цель курса</w:t>
            </w:r>
          </w:p>
          <w:p w:rsidR="00794D7C" w:rsidRDefault="00794D7C" w:rsidP="00E97100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EE5C30" w:rsidRDefault="00794D7C" w:rsidP="008A6569">
            <w:pPr>
              <w:pStyle w:val="a4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063DC">
              <w:rPr>
                <w:b/>
                <w:bCs/>
                <w:szCs w:val="24"/>
                <w:lang w:val="kk-KZ"/>
              </w:rPr>
              <w:t>Ц</w:t>
            </w:r>
            <w:r>
              <w:rPr>
                <w:b/>
                <w:bCs/>
                <w:szCs w:val="24"/>
                <w:lang w:val="kk-KZ"/>
              </w:rPr>
              <w:t>ель</w:t>
            </w:r>
            <w:r w:rsidRPr="009063DC">
              <w:rPr>
                <w:szCs w:val="24"/>
                <w:lang w:val="kk-KZ"/>
              </w:rPr>
              <w:t xml:space="preserve"> изучения курса </w:t>
            </w:r>
            <w:r>
              <w:rPr>
                <w:szCs w:val="24"/>
                <w:lang w:val="kk-KZ"/>
              </w:rPr>
              <w:t xml:space="preserve">- </w:t>
            </w:r>
            <w:r w:rsidR="00FF2EF0">
              <w:rPr>
                <w:szCs w:val="24"/>
                <w:lang w:val="kk-KZ"/>
              </w:rPr>
              <w:t>р</w:t>
            </w:r>
            <w:proofErr w:type="spellStart"/>
            <w:r w:rsidR="00FF2EF0">
              <w:rPr>
                <w:szCs w:val="24"/>
              </w:rPr>
              <w:t>азвитие</w:t>
            </w:r>
            <w:proofErr w:type="spellEnd"/>
            <w:r w:rsidR="00FF2EF0">
              <w:rPr>
                <w:szCs w:val="24"/>
              </w:rPr>
              <w:t xml:space="preserve"> социально-психологического, творческого мышления студентов на основе изучения и усвоения ими знаний курса социальной психологии, формирование умений и навыков, необходимых для будущей профессиональной деятельности в качестве психологов-практиков.</w:t>
            </w:r>
            <w:r w:rsidRPr="009063DC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 xml:space="preserve"> </w:t>
            </w:r>
          </w:p>
          <w:p w:rsidR="004B3A0B" w:rsidRPr="004B3A0B" w:rsidRDefault="004B3A0B" w:rsidP="008A6569">
            <w:pPr>
              <w:pStyle w:val="a4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063DC">
              <w:rPr>
                <w:b/>
                <w:bCs/>
              </w:rPr>
              <w:t>Задачи</w:t>
            </w:r>
            <w:r w:rsidRPr="009063DC">
              <w:t xml:space="preserve"> изучения дисциплины</w:t>
            </w:r>
          </w:p>
          <w:p w:rsidR="004B3A0B" w:rsidRPr="00FF2EF0" w:rsidRDefault="004B3A0B" w:rsidP="004B3A0B">
            <w:pPr>
              <w:pStyle w:val="a4"/>
              <w:rPr>
                <w:szCs w:val="24"/>
              </w:rPr>
            </w:pPr>
            <w:r w:rsidRPr="00FF2EF0">
              <w:rPr>
                <w:sz w:val="28"/>
                <w:szCs w:val="28"/>
              </w:rPr>
              <w:t xml:space="preserve">* </w:t>
            </w:r>
            <w:r w:rsidRPr="00FF2EF0">
              <w:rPr>
                <w:szCs w:val="24"/>
              </w:rPr>
              <w:t xml:space="preserve">систематизация знаний студентов по социальной психологии   на основе изучения общих закономерностей социальных явлений;  </w:t>
            </w:r>
          </w:p>
          <w:p w:rsidR="004B3A0B" w:rsidRPr="00FF2EF0" w:rsidRDefault="004B3A0B" w:rsidP="004B3A0B">
            <w:pPr>
              <w:pStyle w:val="a4"/>
              <w:numPr>
                <w:ilvl w:val="0"/>
                <w:numId w:val="44"/>
              </w:numPr>
              <w:rPr>
                <w:szCs w:val="24"/>
              </w:rPr>
            </w:pPr>
            <w:r w:rsidRPr="00FF2EF0">
              <w:rPr>
                <w:szCs w:val="24"/>
              </w:rPr>
              <w:t xml:space="preserve">развитие умений и навыков, необходимых для будущей профессиональной деятельности;                                                                             </w:t>
            </w:r>
          </w:p>
          <w:p w:rsidR="00794D7C" w:rsidRPr="00FF2EF0" w:rsidRDefault="004B3A0B" w:rsidP="00FF2EF0">
            <w:pPr>
              <w:pStyle w:val="a4"/>
              <w:numPr>
                <w:ilvl w:val="0"/>
                <w:numId w:val="44"/>
              </w:numPr>
              <w:rPr>
                <w:szCs w:val="24"/>
              </w:rPr>
            </w:pPr>
            <w:r w:rsidRPr="00FF2EF0">
              <w:rPr>
                <w:szCs w:val="24"/>
              </w:rPr>
              <w:t>знакомство с основными принципами, подходами и современными социальными теориями.</w:t>
            </w: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jc w:val="both"/>
              <w:rPr>
                <w:rStyle w:val="shorttext"/>
                <w:b/>
                <w:lang w:val="en-US" w:eastAsia="en-US"/>
              </w:rPr>
            </w:pPr>
            <w:r>
              <w:rPr>
                <w:rStyle w:val="shorttext"/>
                <w:b/>
              </w:rPr>
              <w:t>Результаты обучения</w:t>
            </w: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5C" w:rsidRDefault="00157A5C" w:rsidP="00157A5C">
            <w:pPr>
              <w:jc w:val="both"/>
            </w:pPr>
            <w:r>
              <w:t>Общие компетенции:</w:t>
            </w:r>
          </w:p>
          <w:p w:rsidR="00157A5C" w:rsidRDefault="00157A5C" w:rsidP="00157A5C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Инструментальные: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spacing w:after="200" w:line="276" w:lineRule="auto"/>
              <w:ind w:left="0"/>
              <w:jc w:val="both"/>
            </w:pPr>
            <w:r>
              <w:t>способность к анализу и синтезу;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spacing w:after="200" w:line="276" w:lineRule="auto"/>
              <w:ind w:left="0"/>
              <w:jc w:val="both"/>
            </w:pPr>
            <w:r>
              <w:t>способность к организации и планированию;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spacing w:after="200" w:line="276" w:lineRule="auto"/>
              <w:ind w:left="0"/>
              <w:jc w:val="both"/>
            </w:pPr>
            <w:r>
              <w:t>работу в команде;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spacing w:after="200" w:line="276" w:lineRule="auto"/>
              <w:ind w:left="0"/>
              <w:jc w:val="both"/>
            </w:pPr>
            <w:r>
              <w:t>принятие решений.</w:t>
            </w:r>
          </w:p>
          <w:p w:rsidR="00157A5C" w:rsidRDefault="00157A5C" w:rsidP="00157A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Межличностные  компетенции:</w:t>
            </w:r>
          </w:p>
          <w:p w:rsidR="00157A5C" w:rsidRDefault="00157A5C" w:rsidP="00157A5C">
            <w:r>
              <w:rPr>
                <w:b/>
                <w:bCs/>
              </w:rPr>
              <w:t xml:space="preserve">* </w:t>
            </w:r>
            <w:r>
              <w:t>приверженность этическим  ценностям и принципу социальной ответственности;</w:t>
            </w:r>
          </w:p>
          <w:p w:rsidR="00157A5C" w:rsidRDefault="00157A5C" w:rsidP="00157A5C">
            <w:pPr>
              <w:jc w:val="both"/>
            </w:pPr>
            <w:r>
              <w:t>* здоровый образ жизни;</w:t>
            </w:r>
          </w:p>
          <w:p w:rsidR="00157A5C" w:rsidRDefault="00157A5C" w:rsidP="00157A5C">
            <w:pPr>
              <w:jc w:val="both"/>
            </w:pPr>
            <w:r>
              <w:t>* готовность к социально-культурному диалогу;</w:t>
            </w:r>
          </w:p>
          <w:p w:rsidR="00157A5C" w:rsidRDefault="00157A5C" w:rsidP="00157A5C">
            <w:pPr>
              <w:jc w:val="both"/>
            </w:pPr>
            <w:r>
              <w:t xml:space="preserve">* </w:t>
            </w:r>
            <w:proofErr w:type="spellStart"/>
            <w:r>
              <w:t>правопослушность</w:t>
            </w:r>
            <w:proofErr w:type="spellEnd"/>
            <w:r>
              <w:t>.</w:t>
            </w:r>
          </w:p>
          <w:p w:rsidR="00157A5C" w:rsidRDefault="00157A5C" w:rsidP="00157A5C">
            <w:pPr>
              <w:jc w:val="both"/>
              <w:rPr>
                <w:b/>
              </w:rPr>
            </w:pPr>
            <w:r>
              <w:rPr>
                <w:b/>
              </w:rPr>
              <w:t>Системные компетенции: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spacing w:after="200" w:line="276" w:lineRule="auto"/>
              <w:ind w:left="0"/>
              <w:jc w:val="both"/>
            </w:pPr>
            <w:r>
              <w:lastRenderedPageBreak/>
              <w:t>способность воспроизводить концептуально психологическое знание как систему когнитивных конструкций;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spacing w:after="200" w:line="276" w:lineRule="auto"/>
              <w:ind w:left="0"/>
              <w:jc w:val="both"/>
            </w:pPr>
            <w:r>
              <w:t xml:space="preserve">способность соотносить процессы развития психики и сознания с </w:t>
            </w:r>
            <w:proofErr w:type="gramStart"/>
            <w:r>
              <w:t>эволюционным</w:t>
            </w:r>
            <w:proofErr w:type="gramEnd"/>
            <w:r>
              <w:t xml:space="preserve"> и цивилизационным процессами, с культурно-исторической, политической ситуацией в Казахстане.</w:t>
            </w:r>
          </w:p>
          <w:p w:rsidR="00157A5C" w:rsidRDefault="00157A5C" w:rsidP="00157A5C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Предметные  компетенции: 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autoSpaceDE w:val="0"/>
              <w:autoSpaceDN w:val="0"/>
              <w:spacing w:after="200" w:line="276" w:lineRule="auto"/>
              <w:ind w:left="0"/>
              <w:jc w:val="both"/>
            </w:pPr>
            <w:r>
              <w:t>историю развития социальной психологии;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autoSpaceDE w:val="0"/>
              <w:autoSpaceDN w:val="0"/>
              <w:spacing w:after="200" w:line="276" w:lineRule="auto"/>
              <w:ind w:left="0"/>
              <w:jc w:val="both"/>
            </w:pPr>
            <w:r>
              <w:t>знание современных проблем дисциплины “Социальной психологии”;</w:t>
            </w:r>
          </w:p>
          <w:p w:rsidR="00157A5C" w:rsidRDefault="00157A5C" w:rsidP="00157A5C">
            <w:pPr>
              <w:numPr>
                <w:ilvl w:val="0"/>
                <w:numId w:val="49"/>
              </w:numPr>
              <w:autoSpaceDE w:val="0"/>
              <w:autoSpaceDN w:val="0"/>
              <w:spacing w:after="200" w:line="276" w:lineRule="auto"/>
              <w:ind w:left="0"/>
              <w:jc w:val="both"/>
            </w:pPr>
            <w:r>
              <w:rPr>
                <w:color w:val="000000"/>
              </w:rPr>
              <w:t xml:space="preserve"> </w:t>
            </w:r>
            <w:r>
              <w:t>адекватно применять полученные знания на практике;</w:t>
            </w:r>
          </w:p>
          <w:p w:rsidR="00157A5C" w:rsidRPr="00494387" w:rsidRDefault="00157A5C" w:rsidP="00157A5C">
            <w:pPr>
              <w:jc w:val="both"/>
            </w:pPr>
            <w:r>
              <w:t>составлять программы социализации  личности на разных возрастных этапах ее развития.</w:t>
            </w:r>
          </w:p>
          <w:p w:rsidR="00794D7C" w:rsidRDefault="00794D7C" w:rsidP="008A6569">
            <w:pPr>
              <w:numPr>
                <w:ilvl w:val="0"/>
                <w:numId w:val="25"/>
              </w:numPr>
              <w:suppressLineNumbers/>
              <w:jc w:val="both"/>
            </w:pPr>
          </w:p>
        </w:tc>
      </w:tr>
      <w:tr w:rsidR="00794D7C" w:rsidRPr="00447077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jc w:val="both"/>
              <w:rPr>
                <w:rStyle w:val="shorttext"/>
                <w:b/>
                <w:lang w:val="en-US" w:eastAsia="en-US"/>
              </w:rPr>
            </w:pPr>
            <w:r>
              <w:rPr>
                <w:rStyle w:val="shorttext"/>
                <w:b/>
              </w:rPr>
              <w:lastRenderedPageBreak/>
              <w:t>Литература и ресурсы</w:t>
            </w: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B5" w:rsidRPr="00C513B5" w:rsidRDefault="00C513B5" w:rsidP="009732AA">
            <w:pPr>
              <w:pStyle w:val="ae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3B5">
              <w:rPr>
                <w:rFonts w:ascii="Times New Roman" w:hAnsi="Times New Roman"/>
                <w:b/>
                <w:sz w:val="24"/>
                <w:szCs w:val="24"/>
              </w:rPr>
              <w:t xml:space="preserve">Основная: </w:t>
            </w:r>
          </w:p>
          <w:p w:rsidR="009732AA" w:rsidRDefault="009732AA" w:rsidP="009732AA">
            <w:pPr>
              <w:pStyle w:val="ae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Андреева Г.М. Социальная психология. - М.: МГУ, 2007.-363с.</w:t>
            </w:r>
          </w:p>
          <w:p w:rsidR="009732AA" w:rsidRDefault="009732AA" w:rsidP="009732AA">
            <w:pPr>
              <w:pStyle w:val="ae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2014. – 553 с.</w:t>
            </w:r>
          </w:p>
          <w:p w:rsidR="009732AA" w:rsidRDefault="009732AA" w:rsidP="009732AA">
            <w:pPr>
              <w:pStyle w:val="ae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Социальная психология: Учебное пособие.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итер, 2010. – 432 с.</w:t>
            </w:r>
          </w:p>
          <w:p w:rsidR="009732AA" w:rsidRDefault="009732AA" w:rsidP="009732AA">
            <w:pPr>
              <w:pStyle w:val="ae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Социальная психология. Учебное пособие. – Минск, 2010. – 799 с.</w:t>
            </w:r>
          </w:p>
          <w:p w:rsidR="009732AA" w:rsidRDefault="009732AA" w:rsidP="009732AA">
            <w:pPr>
              <w:tabs>
                <w:tab w:val="left" w:pos="540"/>
                <w:tab w:val="num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5. Денисова Ю.В. Социальная психология: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особие / Ю.В. Денисова, 4.Е.Г. </w:t>
            </w:r>
            <w:proofErr w:type="spellStart"/>
            <w:r>
              <w:rPr>
                <w:color w:val="000000"/>
              </w:rPr>
              <w:t>Имашева</w:t>
            </w:r>
            <w:proofErr w:type="spellEnd"/>
            <w:r>
              <w:rPr>
                <w:color w:val="000000"/>
              </w:rPr>
              <w:t>. – М.: Издательство «Омега-Л», 2009. – 176 с. (Библиотека высшей школы).</w:t>
            </w:r>
          </w:p>
          <w:p w:rsidR="00C513B5" w:rsidRPr="00C513B5" w:rsidRDefault="00C513B5" w:rsidP="009732AA">
            <w:pPr>
              <w:tabs>
                <w:tab w:val="left" w:pos="540"/>
                <w:tab w:val="num" w:pos="720"/>
              </w:tabs>
              <w:jc w:val="both"/>
              <w:rPr>
                <w:b/>
              </w:rPr>
            </w:pPr>
            <w:r w:rsidRPr="00C513B5">
              <w:rPr>
                <w:b/>
                <w:color w:val="000000"/>
              </w:rPr>
              <w:t>Дополнительная:</w:t>
            </w:r>
          </w:p>
          <w:p w:rsidR="009732AA" w:rsidRDefault="009732AA" w:rsidP="009732AA">
            <w:pPr>
              <w:tabs>
                <w:tab w:val="left" w:pos="540"/>
                <w:tab w:val="num" w:pos="720"/>
              </w:tabs>
              <w:jc w:val="both"/>
              <w:rPr>
                <w:lang w:eastAsia="en-US"/>
              </w:rPr>
            </w:pPr>
            <w:r>
              <w:t xml:space="preserve"> 6. Майерс Д. Социальная психология. – СПб</w:t>
            </w:r>
            <w:proofErr w:type="gramStart"/>
            <w:r>
              <w:t xml:space="preserve">., </w:t>
            </w:r>
            <w:proofErr w:type="gramEnd"/>
            <w:r>
              <w:t>2005. – 688 с.</w:t>
            </w:r>
          </w:p>
          <w:p w:rsidR="009732AA" w:rsidRDefault="009732AA" w:rsidP="009732AA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7. Перспективы социальной психологии /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англ.. – М.: Изд-во ЭКСМО-Пресс, 2001. – 688 с.</w:t>
            </w:r>
          </w:p>
          <w:p w:rsidR="009732AA" w:rsidRDefault="009732AA" w:rsidP="009732AA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8. Краснова О.В.,  </w:t>
            </w:r>
            <w:proofErr w:type="spellStart"/>
            <w:r>
              <w:t>Лидерс</w:t>
            </w:r>
            <w:proofErr w:type="spellEnd"/>
            <w:r>
              <w:t xml:space="preserve"> А.Г. Социальная психология старения: Учеб. Пособие для студ. </w:t>
            </w:r>
            <w:proofErr w:type="spellStart"/>
            <w:r>
              <w:t>Высш</w:t>
            </w:r>
            <w:proofErr w:type="spellEnd"/>
            <w:r>
              <w:t>. Учеб. Заведений. – М.: Издательский центр «Академия», 2002. – 288 с.</w:t>
            </w:r>
          </w:p>
          <w:p w:rsidR="009732AA" w:rsidRDefault="009732AA" w:rsidP="009732AA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9. Aronson, E., Wilson, T.D., &amp; </w:t>
            </w:r>
            <w:proofErr w:type="spellStart"/>
            <w:r>
              <w:rPr>
                <w:lang w:val="en-US"/>
              </w:rPr>
              <w:t>Akert</w:t>
            </w:r>
            <w:proofErr w:type="spellEnd"/>
            <w:r>
              <w:rPr>
                <w:lang w:val="en-US"/>
              </w:rPr>
              <w:t xml:space="preserve">, R.M. (2010)/ Social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/). Upper Saddle River, NJ: Prentice Hall.</w:t>
            </w:r>
          </w:p>
          <w:p w:rsidR="009732AA" w:rsidRDefault="009732AA" w:rsidP="009732AA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10. Crawford, L. A., &amp; Novak, K.B. (2014). Individual and Society: Sociological Psychology. New York: </w:t>
            </w:r>
            <w:proofErr w:type="spellStart"/>
            <w:r>
              <w:rPr>
                <w:lang w:val="en-US"/>
              </w:rPr>
              <w:t>Routledge</w:t>
            </w:r>
            <w:proofErr w:type="spellEnd"/>
            <w:r>
              <w:rPr>
                <w:lang w:val="en-US"/>
              </w:rPr>
              <w:t>.</w:t>
            </w:r>
          </w:p>
          <w:p w:rsidR="00794D7C" w:rsidRPr="008A6569" w:rsidRDefault="00794D7C" w:rsidP="009732AA">
            <w:pPr>
              <w:widowControl w:val="0"/>
              <w:tabs>
                <w:tab w:val="num" w:pos="426"/>
              </w:tabs>
              <w:ind w:left="426"/>
              <w:rPr>
                <w:snapToGrid w:val="0"/>
                <w:lang w:val="en-US"/>
              </w:rPr>
            </w:pPr>
            <w:r w:rsidRPr="00D25AF2">
              <w:rPr>
                <w:snapToGrid w:val="0"/>
                <w:lang w:val="en-US"/>
              </w:rPr>
              <w:t xml:space="preserve"> </w:t>
            </w:r>
          </w:p>
        </w:tc>
      </w:tr>
      <w:tr w:rsidR="00794D7C" w:rsidTr="00794D7C">
        <w:trPr>
          <w:trHeight w:val="1933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794D7C" w:rsidRDefault="00794D7C" w:rsidP="00E97100">
            <w:pPr>
              <w:jc w:val="both"/>
              <w:rPr>
                <w:rStyle w:val="shorttext"/>
                <w:b/>
                <w:lang w:val="en-US" w:eastAsia="en-US"/>
              </w:rPr>
            </w:pP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Pr="007C08E8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7C08E8">
              <w:rPr>
                <w:rFonts w:ascii="Times New Roman" w:hAnsi="Times New Roman"/>
              </w:rPr>
              <w:t xml:space="preserve">При изучении данной дисциплины необходимо использовать все доступные ресурсы: лекционный материал, предлагаемая лектором дополнительная литература, кейсы и </w:t>
            </w:r>
            <w:proofErr w:type="spellStart"/>
            <w:r w:rsidRPr="007C08E8">
              <w:rPr>
                <w:rFonts w:ascii="Times New Roman" w:hAnsi="Times New Roman"/>
              </w:rPr>
              <w:t>интернет-ресурсы</w:t>
            </w:r>
            <w:proofErr w:type="spellEnd"/>
            <w:r w:rsidRPr="007C08E8">
              <w:rPr>
                <w:rFonts w:ascii="Times New Roman" w:hAnsi="Times New Roman"/>
              </w:rPr>
              <w:t>.</w:t>
            </w:r>
          </w:p>
          <w:p w:rsidR="00794D7C" w:rsidRPr="007C08E8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08E8">
              <w:rPr>
                <w:rFonts w:ascii="Times New Roman" w:hAnsi="Times New Roman"/>
              </w:rPr>
              <w:t>В ходе изучения данной дисциплины предполагается подготовка и защита индивидуальных и групповых проектов в соответствии с заданиями СРС и СРСП.</w:t>
            </w:r>
          </w:p>
          <w:p w:rsidR="00794D7C" w:rsidRDefault="00794D7C" w:rsidP="00E97100">
            <w:pPr>
              <w:suppressLineNumbers/>
              <w:ind w:firstLine="510"/>
              <w:jc w:val="both"/>
              <w:rPr>
                <w:lang w:eastAsia="en-US"/>
              </w:rPr>
            </w:pPr>
            <w:r w:rsidRPr="007C08E8">
              <w:t>Еженедельные задания (упражнения) и семестровое задание в виде проекта предполагают интегрировать теоретические знания для практического применения</w:t>
            </w:r>
          </w:p>
        </w:tc>
      </w:tr>
      <w:tr w:rsidR="00794D7C" w:rsidTr="00794D7C"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suppressLineNumbers/>
              <w:ind w:firstLine="510"/>
              <w:jc w:val="both"/>
              <w:rPr>
                <w:lang w:eastAsia="en-US"/>
              </w:rPr>
            </w:pPr>
            <w:r>
              <w:t>В обязанности студента входит регулярное посещение занятий, выполнение требований графика сдачи заданий по дисциплине, самостоятельная работа с литературными источниками.</w:t>
            </w:r>
          </w:p>
          <w:p w:rsidR="00794D7C" w:rsidRDefault="00794D7C" w:rsidP="00E97100">
            <w:pPr>
              <w:suppressLineNumbers/>
              <w:ind w:firstLine="510"/>
              <w:jc w:val="both"/>
            </w:pPr>
            <w:r>
              <w:t>Своевременное и в полной мере выполненное задание предполагает максимальный балл за каждую работу. Незавершённые письменные работы не зачитываются. В случае несвоевременной сдачи заданий без уважительной причины оценка  за них снижается.</w:t>
            </w:r>
          </w:p>
          <w:p w:rsidR="00794D7C" w:rsidRDefault="00794D7C" w:rsidP="008A6569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94D7C" w:rsidRDefault="00794D7C" w:rsidP="008A6569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794D7C" w:rsidRDefault="00794D7C" w:rsidP="00E97100">
            <w:pPr>
              <w:tabs>
                <w:tab w:val="left" w:pos="426"/>
              </w:tabs>
              <w:ind w:left="34"/>
              <w:jc w:val="both"/>
            </w:pPr>
            <w:r>
              <w:t>При выполнении домашних заданий должны соблюдаться следующие правила:</w:t>
            </w:r>
          </w:p>
          <w:p w:rsidR="00794D7C" w:rsidRDefault="00794D7C" w:rsidP="008A6569">
            <w:pPr>
              <w:pStyle w:val="ae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>
              <w:rPr>
                <w:rStyle w:val="shorttext"/>
                <w:rFonts w:ascii="Times New Roman" w:hAnsi="Times New Roman"/>
              </w:rPr>
              <w:t>Все задания должны выполняться в указанные сроки. Задания, сданные по окончании указанного срока приниматься не будут.</w:t>
            </w:r>
          </w:p>
          <w:p w:rsidR="00794D7C" w:rsidRDefault="00794D7C" w:rsidP="008A6569">
            <w:pPr>
              <w:pStyle w:val="ae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Style w:val="shorttext"/>
                <w:rFonts w:ascii="Times New Roman" w:hAnsi="Times New Roman"/>
              </w:rPr>
              <w:t>Некоторые задания предусматривают групповой формат работы. Вы можете работать совместно с другими студентами в своей группе при выполнении домашних заданий.</w:t>
            </w:r>
          </w:p>
        </w:tc>
      </w:tr>
      <w:tr w:rsidR="00794D7C" w:rsidTr="00794D7C">
        <w:trPr>
          <w:trHeight w:val="315"/>
        </w:trPr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Вес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pStyle w:val="ae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794D7C" w:rsidTr="00794D7C">
        <w:trPr>
          <w:trHeight w:val="576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Default="00794D7C" w:rsidP="00E97100">
            <w:pPr>
              <w:rPr>
                <w:rStyle w:val="shorttext"/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Домашние задания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t xml:space="preserve">Разработка </w:t>
            </w:r>
            <w:proofErr w:type="gramStart"/>
            <w:r>
              <w:t xml:space="preserve">индивидуальных </w:t>
            </w:r>
            <w:r>
              <w:rPr>
                <w:rStyle w:val="shorttext"/>
              </w:rPr>
              <w:t>проектов</w:t>
            </w:r>
            <w:proofErr w:type="gramEnd"/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Семестровое задание 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Экзамен 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t>35%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15%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10%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40%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t>100%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t>1,2,34,5,6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2,3,4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4,5,6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t>1,2,3,4,5,6</w:t>
            </w:r>
          </w:p>
        </w:tc>
      </w:tr>
      <w:tr w:rsidR="00794D7C" w:rsidTr="00794D7C"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C" w:rsidRDefault="00794D7C" w:rsidP="00E97100">
            <w:pPr>
              <w:rPr>
                <w:rStyle w:val="shorttext"/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Ваша итоговая оценка будет рассчитываться по формуле </w:t>
            </w:r>
          </w:p>
          <w:p w:rsidR="00794D7C" w:rsidRDefault="009732AA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25pt;height:27pt" equationxml="&lt;">
                  <v:imagedata r:id="rId8" o:title="" chromakey="white"/>
                </v:shape>
              </w:pict>
            </w:r>
          </w:p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- 100%: 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90% - 94%: А-</w:t>
            </w:r>
          </w:p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 - 89%: В+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80% - 84%: 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75% - 79%: В-</w:t>
            </w:r>
          </w:p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 - 74%: С+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65% - 69%: 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60% - 64%: С-</w:t>
            </w:r>
          </w:p>
          <w:p w:rsidR="00794D7C" w:rsidRDefault="00794D7C" w:rsidP="00E971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55% - 59%: D+</w:t>
            </w:r>
            <w:r>
              <w:tab/>
              <w:t>50% - 54%: D-</w:t>
            </w:r>
            <w:r>
              <w:tab/>
            </w:r>
            <w:r>
              <w:tab/>
              <w:t>0% -49%: F</w:t>
            </w:r>
          </w:p>
        </w:tc>
      </w:tr>
      <w:tr w:rsidR="00794D7C" w:rsidTr="00794D7C">
        <w:trPr>
          <w:trHeight w:val="2038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E971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8A656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794D7C" w:rsidTr="00794D7C">
        <w:trPr>
          <w:trHeight w:val="267"/>
        </w:trPr>
        <w:tc>
          <w:tcPr>
            <w:tcW w:w="10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C" w:rsidRDefault="00794D7C" w:rsidP="008A656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794D7C" w:rsidRPr="008A6569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A6569" w:rsidRDefault="00794D7C" w:rsidP="001F6516">
            <w:pPr>
              <w:jc w:val="center"/>
              <w:rPr>
                <w:b/>
                <w:lang w:val="kk-KZ"/>
              </w:rPr>
            </w:pPr>
            <w:r w:rsidRPr="008A6569">
              <w:rPr>
                <w:b/>
                <w:lang w:val="kk-KZ"/>
              </w:rPr>
              <w:t>Неделя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A6569" w:rsidRDefault="00794D7C" w:rsidP="001F6516">
            <w:pPr>
              <w:jc w:val="center"/>
              <w:rPr>
                <w:b/>
                <w:lang w:val="kk-KZ"/>
              </w:rPr>
            </w:pPr>
            <w:r w:rsidRPr="008A6569">
              <w:rPr>
                <w:b/>
                <w:lang w:val="kk-KZ"/>
              </w:rPr>
              <w:t>Название темы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A6569" w:rsidRDefault="00794D7C" w:rsidP="001F6516">
            <w:pPr>
              <w:jc w:val="center"/>
              <w:rPr>
                <w:b/>
                <w:lang w:val="kk-KZ"/>
              </w:rPr>
            </w:pPr>
            <w:r w:rsidRPr="008A6569">
              <w:rPr>
                <w:b/>
                <w:lang w:val="kk-KZ"/>
              </w:rPr>
              <w:t>Кол-во часов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A6569" w:rsidRDefault="00794D7C" w:rsidP="001F6516">
            <w:pPr>
              <w:jc w:val="center"/>
              <w:rPr>
                <w:b/>
                <w:lang w:val="kk-KZ"/>
              </w:rPr>
            </w:pPr>
            <w:r w:rsidRPr="008A6569">
              <w:rPr>
                <w:b/>
                <w:lang w:val="kk-KZ"/>
              </w:rPr>
              <w:t>Максимальный балл</w:t>
            </w:r>
          </w:p>
        </w:tc>
      </w:tr>
      <w:tr w:rsidR="00794D7C" w:rsidRPr="00E61721" w:rsidTr="00794D7C">
        <w:tblPrEx>
          <w:tblLook w:val="01E0" w:firstRow="1" w:lastRow="1" w:firstColumn="1" w:lastColumn="1" w:noHBand="0" w:noVBand="0"/>
        </w:tblPrEx>
        <w:tc>
          <w:tcPr>
            <w:tcW w:w="10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E61721" w:rsidRDefault="00794D7C" w:rsidP="00783633">
            <w:pPr>
              <w:jc w:val="center"/>
              <w:rPr>
                <w:b/>
                <w:lang w:val="kk-KZ"/>
              </w:rPr>
            </w:pPr>
            <w:r w:rsidRPr="00E61721">
              <w:rPr>
                <w:b/>
                <w:lang w:val="kk-KZ"/>
              </w:rPr>
              <w:t xml:space="preserve">Модуль 1. </w:t>
            </w:r>
            <w:r w:rsidR="00783633">
              <w:rPr>
                <w:b/>
                <w:lang w:val="kk-KZ"/>
              </w:rPr>
              <w:t>Модуль 1</w:t>
            </w:r>
            <w:r w:rsidR="00783633" w:rsidRPr="00D565ED">
              <w:rPr>
                <w:b/>
              </w:rPr>
              <w:t xml:space="preserve"> Методологические основы социальной психологии</w:t>
            </w:r>
            <w:r w:rsidR="00783633">
              <w:rPr>
                <w:b/>
              </w:rPr>
              <w:t xml:space="preserve"> </w:t>
            </w:r>
          </w:p>
        </w:tc>
      </w:tr>
      <w:tr w:rsidR="00794D7C" w:rsidRPr="003A3838" w:rsidTr="00794D7C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794D7C" w:rsidRPr="003A3838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E455F2" w:rsidRDefault="00794D7C" w:rsidP="00783633">
            <w:pPr>
              <w:jc w:val="both"/>
              <w:rPr>
                <w:lang w:val="kk-KZ"/>
              </w:rPr>
            </w:pPr>
            <w:r w:rsidRPr="00E455F2">
              <w:rPr>
                <w:b/>
                <w:lang w:val="kk-KZ"/>
              </w:rPr>
              <w:t>Лекция 1</w:t>
            </w:r>
            <w:r w:rsidR="00783633">
              <w:t xml:space="preserve"> Предмет социальной психологии, ее место в системе наук о человеке и обществе</w:t>
            </w:r>
            <w:r w:rsidR="00783633">
              <w:rPr>
                <w:bCs/>
              </w:rPr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F870A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17597" w:rsidRDefault="00794D7C" w:rsidP="001F65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C" w:rsidRPr="003A3838" w:rsidRDefault="00794D7C" w:rsidP="001F6516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014007">
            <w:pPr>
              <w:rPr>
                <w:lang w:val="kk-KZ"/>
              </w:rPr>
            </w:pPr>
            <w:r>
              <w:rPr>
                <w:b/>
              </w:rPr>
              <w:t>Семинар</w:t>
            </w:r>
            <w:r w:rsidRPr="00110041">
              <w:rPr>
                <w:b/>
              </w:rPr>
              <w:t xml:space="preserve"> 1 </w:t>
            </w:r>
            <w:r w:rsidR="00014007">
              <w:t>Предмет и история развития социальной психологии</w:t>
            </w:r>
            <w:r w:rsidR="00014007" w:rsidRPr="009D21FA"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C" w:rsidRPr="003A3838" w:rsidRDefault="00794D7C" w:rsidP="001F6516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E455F2" w:rsidRDefault="00794D7C" w:rsidP="00712366">
            <w:pPr>
              <w:jc w:val="both"/>
              <w:rPr>
                <w:lang w:val="kk-KZ"/>
              </w:rPr>
            </w:pPr>
            <w:r w:rsidRPr="00E455F2">
              <w:rPr>
                <w:b/>
                <w:lang w:val="kk-KZ"/>
              </w:rPr>
              <w:t>Лекция 2</w:t>
            </w:r>
            <w:r w:rsidRPr="00E455F2">
              <w:rPr>
                <w:lang w:val="kk-KZ"/>
              </w:rPr>
              <w:t>.</w:t>
            </w:r>
            <w:r w:rsidR="00712366">
              <w:rPr>
                <w:lang w:val="kk-KZ"/>
              </w:rPr>
              <w:t xml:space="preserve"> </w:t>
            </w:r>
            <w:r w:rsidR="00712366">
              <w:t xml:space="preserve">Структура и методы социальной психологии. </w:t>
            </w:r>
            <w:r w:rsidR="00712366">
              <w:rPr>
                <w:lang w:val="kk-KZ"/>
              </w:rPr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712366" w:rsidRDefault="00794D7C" w:rsidP="001F6516">
            <w:pPr>
              <w:jc w:val="center"/>
            </w:pPr>
            <w:r w:rsidRPr="00712366">
              <w:t>1</w:t>
            </w:r>
          </w:p>
        </w:tc>
      </w:tr>
      <w:tr w:rsidR="00794D7C" w:rsidRPr="00F870A8" w:rsidTr="00794D7C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Default="00794D7C" w:rsidP="001F6516">
            <w:pPr>
              <w:rPr>
                <w:b/>
              </w:rPr>
            </w:pPr>
            <w:r>
              <w:rPr>
                <w:b/>
              </w:rPr>
              <w:t>Семинар</w:t>
            </w:r>
            <w:r w:rsidRPr="00110041">
              <w:rPr>
                <w:b/>
              </w:rPr>
              <w:t xml:space="preserve"> 2</w:t>
            </w:r>
            <w:r>
              <w:rPr>
                <w:b/>
              </w:rPr>
              <w:t>.</w:t>
            </w:r>
            <w:r w:rsidR="00092884">
              <w:rPr>
                <w:lang w:val="kk-KZ"/>
              </w:rPr>
              <w:t xml:space="preserve"> .</w:t>
            </w:r>
            <w:r w:rsidR="00092884">
              <w:t xml:space="preserve"> Структура и методы социальной психологии. </w:t>
            </w:r>
            <w:r w:rsidR="00092884">
              <w:rPr>
                <w:lang w:val="kk-KZ"/>
              </w:rPr>
              <w:t xml:space="preserve"> </w:t>
            </w:r>
          </w:p>
          <w:p w:rsidR="00794D7C" w:rsidRPr="003A3838" w:rsidRDefault="00794D7C" w:rsidP="00092884">
            <w:pPr>
              <w:rPr>
                <w:lang w:val="kk-KZ"/>
              </w:rPr>
            </w:pPr>
            <w:r w:rsidRPr="00E455F2">
              <w:lastRenderedPageBreak/>
              <w:t xml:space="preserve"> </w:t>
            </w:r>
            <w:r w:rsidR="00833BB8">
              <w:rPr>
                <w:lang w:val="kk-KZ"/>
              </w:rPr>
              <w:t>СРСП 1.Ключевые понятия социальной психологии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E455F2" w:rsidRDefault="00794D7C" w:rsidP="005B6C56">
            <w:pPr>
              <w:rPr>
                <w:lang w:val="kk-KZ"/>
              </w:rPr>
            </w:pPr>
            <w:r w:rsidRPr="00E455F2">
              <w:rPr>
                <w:b/>
                <w:lang w:val="kk-KZ"/>
              </w:rPr>
              <w:t xml:space="preserve">Лекция 3. </w:t>
            </w:r>
            <w:r w:rsidR="005B6C56">
              <w:t>Социальная обусловленность психологии личности</w:t>
            </w:r>
            <w:proofErr w:type="gramStart"/>
            <w:r w:rsidR="005B6C56">
              <w:t xml:space="preserve"> </w:t>
            </w:r>
            <w:r>
              <w:t>.</w:t>
            </w:r>
            <w:proofErr w:type="gramEnd"/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17597" w:rsidRDefault="00794D7C" w:rsidP="001F65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A45936" w:rsidRDefault="00794D7C" w:rsidP="00C37FBF">
            <w:pPr>
              <w:rPr>
                <w:b/>
              </w:rPr>
            </w:pPr>
            <w:r>
              <w:rPr>
                <w:b/>
              </w:rPr>
              <w:t>Семинар</w:t>
            </w:r>
            <w:r w:rsidRPr="00EC02E8">
              <w:rPr>
                <w:b/>
              </w:rPr>
              <w:t xml:space="preserve"> 3</w:t>
            </w:r>
            <w:r>
              <w:rPr>
                <w:b/>
              </w:rPr>
              <w:t xml:space="preserve">. </w:t>
            </w:r>
            <w:r w:rsidR="00A45936">
              <w:t>. Проблемы личности в социальной психологии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6A50DA" w:rsidRDefault="00880B63" w:rsidP="001F6516">
            <w:r>
              <w:t>СРСП 2. Личностно-ориентированное занятие по теме: «Основные теории личности</w:t>
            </w:r>
            <w:r>
              <w:rPr>
                <w:lang w:val="kk-KZ"/>
              </w:rPr>
              <w:t>, непосредственно свя</w:t>
            </w:r>
            <w:r>
              <w:rPr>
                <w:lang w:val="kk-KZ"/>
              </w:rPr>
              <w:t>занные с социальной психологией»</w:t>
            </w:r>
            <w:r w:rsidR="00794D7C">
              <w:t xml:space="preserve">.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17597" w:rsidRDefault="00794D7C" w:rsidP="001F65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7978DD" w:rsidRDefault="00794D7C" w:rsidP="00794D7C">
            <w:pPr>
              <w:suppressLineNumbers/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EC02E8" w:rsidRDefault="00794D7C" w:rsidP="001F6516">
            <w:pPr>
              <w:suppressLineNumbers/>
              <w:rPr>
                <w:b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94D7C" w:rsidRPr="00F95DBD" w:rsidTr="00794D7C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03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7C3679" w:rsidRDefault="00794D7C" w:rsidP="004C2291">
            <w:pPr>
              <w:rPr>
                <w:b/>
              </w:rPr>
            </w:pPr>
            <w:r w:rsidRPr="007C3679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Pr="007C3679">
              <w:rPr>
                <w:b/>
              </w:rPr>
              <w:t xml:space="preserve">. </w:t>
            </w:r>
            <w:r w:rsidR="004C2291">
              <w:rPr>
                <w:b/>
                <w:lang w:val="kk-KZ"/>
              </w:rPr>
              <w:t>Модуль 2</w:t>
            </w:r>
            <w:r w:rsidR="004C2291">
              <w:rPr>
                <w:b/>
              </w:rPr>
              <w:t xml:space="preserve"> Социальная психология личности</w:t>
            </w:r>
            <w:r w:rsidR="004C2291" w:rsidRPr="008A59F8">
              <w:rPr>
                <w:b/>
                <w:snapToGrid w:val="0"/>
              </w:rPr>
              <w:t xml:space="preserve"> </w:t>
            </w:r>
          </w:p>
        </w:tc>
      </w:tr>
      <w:tr w:rsidR="00794D7C" w:rsidRPr="00BF4FF6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794D7C" w:rsidRPr="003A3838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4F671C" w:rsidRDefault="009F2339" w:rsidP="009F2339">
            <w:pPr>
              <w:suppressLineNumbers/>
              <w:ind w:right="-82"/>
            </w:pPr>
            <w:r w:rsidRPr="00D565ED">
              <w:t>Лекция 4. Личность как предмет социально-психологических исследований.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17597" w:rsidRDefault="00794D7C" w:rsidP="001F65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94D7C" w:rsidRPr="003201DB" w:rsidTr="00794D7C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823196" w:rsidRDefault="0047019B" w:rsidP="0047019B">
            <w:pPr>
              <w:jc w:val="both"/>
            </w:pPr>
            <w:r w:rsidRPr="00D565ED">
              <w:rPr>
                <w:bCs/>
              </w:rPr>
              <w:t xml:space="preserve">Семинар 4. </w:t>
            </w:r>
            <w:r w:rsidRPr="00D565ED">
              <w:t>Личность как предмет социально-психологических исследований.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C" w:rsidRPr="003A3838" w:rsidRDefault="00794D7C" w:rsidP="001F65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10E09" w:rsidRPr="003201DB" w:rsidTr="00794D7C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rPr>
                <w:lang w:val="kk-KZ" w:eastAsia="en-US"/>
              </w:rPr>
            </w:pPr>
            <w:r>
              <w:t>Лекция 5. Социальная психология общения.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3201DB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rPr>
                <w:lang w:val="kk-KZ" w:eastAsia="en-US"/>
              </w:rPr>
            </w:pPr>
            <w:r>
              <w:rPr>
                <w:lang w:val="kk-KZ"/>
              </w:rPr>
              <w:t>Практическое занятие 5. Социальная психология общения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10E09" w:rsidRPr="003201DB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73368E" w:rsidRDefault="002B1986" w:rsidP="002B1986">
            <w:pPr>
              <w:rPr>
                <w:b/>
                <w:lang w:val="kk-KZ"/>
              </w:rPr>
            </w:pPr>
            <w:r w:rsidRPr="00D565ED">
              <w:t>Лекция 6. Поведение людей в социально-неорганизованной общности.</w:t>
            </w:r>
            <w:r w:rsidRPr="00D565ED">
              <w:rPr>
                <w:b/>
              </w:rPr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794D7C" w:rsidRDefault="00210E09" w:rsidP="00210E09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:rsidR="00210E09" w:rsidRPr="003201DB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DE6BA9" w:rsidRDefault="00C0443C" w:rsidP="00C0443C">
            <w:pPr>
              <w:rPr>
                <w:lang w:val="kk-KZ"/>
              </w:rPr>
            </w:pPr>
            <w:r>
              <w:t>Практическое занятие 6. Поведение людей в социально-неорганизованной общности.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7978DD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DE6BA9" w:rsidRDefault="00655597" w:rsidP="00655597">
            <w:pPr>
              <w:jc w:val="both"/>
              <w:rPr>
                <w:b/>
              </w:rPr>
            </w:pPr>
            <w:r>
              <w:rPr>
                <w:lang w:val="kk-KZ"/>
              </w:rPr>
              <w:t xml:space="preserve">СРСП 3.Проектно-ориентированное занятие. </w:t>
            </w:r>
            <w:proofErr w:type="gramStart"/>
            <w:r>
              <w:t>Индивидуальный проект</w:t>
            </w:r>
            <w:proofErr w:type="gramEnd"/>
            <w:r>
              <w:t xml:space="preserve"> на тему: </w:t>
            </w:r>
            <w:proofErr w:type="gramStart"/>
            <w:r>
              <w:t>«</w:t>
            </w:r>
            <w:r>
              <w:rPr>
                <w:rFonts w:eastAsia="Batang"/>
              </w:rPr>
              <w:t>Личность и здоровье»  (профилактические меры по предупреждению наиболее распространенных  болезней, таких</w:t>
            </w:r>
            <w:r>
              <w:rPr>
                <w:rFonts w:eastAsia="Batang"/>
                <w:lang w:val="kk-KZ"/>
              </w:rPr>
              <w:t>,</w:t>
            </w:r>
            <w:r>
              <w:rPr>
                <w:rFonts w:eastAsia="Batang"/>
              </w:rPr>
              <w:t xml:space="preserve"> как сердечно-сосудистые, раковые, артериальное давление.</w:t>
            </w:r>
            <w:proofErr w:type="gramEnd"/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 xml:space="preserve">По выбору студента). </w:t>
            </w:r>
            <w:proofErr w:type="gramEnd"/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10E09" w:rsidRPr="003201DB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7449C6" w:rsidRDefault="00CB0B80" w:rsidP="00210E09">
            <w:pPr>
              <w:rPr>
                <w:lang w:val="kk-KZ"/>
              </w:rPr>
            </w:pPr>
            <w:r>
              <w:t xml:space="preserve">Лекция 7.  Социально-неорганизованные общности и </w:t>
            </w:r>
            <w:proofErr w:type="spellStart"/>
            <w:r>
              <w:t>полуорганизованные</w:t>
            </w:r>
            <w:proofErr w:type="spellEnd"/>
            <w:r>
              <w:t xml:space="preserve"> общности (толпа, публика, аудитория).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F95DBD" w:rsidRDefault="00210E09" w:rsidP="00210E09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794D7C" w:rsidRDefault="00210E09" w:rsidP="00210E09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:rsidR="00CB0B80" w:rsidRPr="003201DB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B80" w:rsidRPr="003A3838" w:rsidRDefault="00CB0B80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B80" w:rsidRDefault="00D42B20" w:rsidP="00210E09">
            <w:r>
              <w:rPr>
                <w:lang w:val="kk-KZ"/>
              </w:rPr>
              <w:t xml:space="preserve">Практическое занятие 7. </w:t>
            </w:r>
            <w:r>
              <w:t xml:space="preserve"> Социально-неорганизованные общности и </w:t>
            </w:r>
            <w:proofErr w:type="spellStart"/>
            <w:r>
              <w:t>полуорганизованные</w:t>
            </w:r>
            <w:proofErr w:type="spellEnd"/>
            <w:r>
              <w:t xml:space="preserve"> общности (толпа, публика, аудитория).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B80" w:rsidRPr="00F95DBD" w:rsidRDefault="00CB0B80" w:rsidP="00210E09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B80" w:rsidRDefault="00CB0B80" w:rsidP="00210E09">
            <w:pPr>
              <w:jc w:val="center"/>
              <w:rPr>
                <w:caps/>
              </w:rPr>
            </w:pPr>
          </w:p>
        </w:tc>
      </w:tr>
      <w:tr w:rsidR="00210E09" w:rsidRPr="00F95DBD" w:rsidTr="00794D7C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BA3189" w:rsidRDefault="00210E09" w:rsidP="00210E09">
            <w:pPr>
              <w:rPr>
                <w:b/>
                <w:lang w:val="kk-KZ"/>
              </w:rPr>
            </w:pPr>
            <w:r w:rsidRPr="00BA3189">
              <w:rPr>
                <w:b/>
                <w:lang w:val="kk-KZ"/>
              </w:rPr>
              <w:t>РК № 1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16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210E09" w:rsidRPr="00DE6BA9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7B22C1" w:rsidRPr="00DE6BA9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C1" w:rsidRPr="003A3838" w:rsidRDefault="007B22C1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2C1" w:rsidRPr="003A3838" w:rsidRDefault="007B22C1" w:rsidP="00210E09">
            <w:pPr>
              <w:rPr>
                <w:b/>
                <w:lang w:val="kk-KZ"/>
              </w:rPr>
            </w:pPr>
            <w:r w:rsidRPr="00D565ED">
              <w:rPr>
                <w:b/>
              </w:rPr>
              <w:t>Модуль 3.</w:t>
            </w:r>
            <w:r w:rsidRPr="00D565ED">
              <w:t xml:space="preserve"> </w:t>
            </w:r>
            <w:r w:rsidRPr="00D565ED">
              <w:rPr>
                <w:b/>
              </w:rPr>
              <w:t>Социально – психологическая организация социальных групп.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2C1" w:rsidRPr="003A3838" w:rsidRDefault="007B22C1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2C1" w:rsidRDefault="007B22C1" w:rsidP="00210E09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DE6BA9" w:rsidRDefault="00210E09" w:rsidP="00C20DEF">
            <w:pPr>
              <w:jc w:val="both"/>
              <w:rPr>
                <w:lang w:val="kk-KZ"/>
              </w:rPr>
            </w:pPr>
            <w:r w:rsidRPr="00DE6BA9">
              <w:rPr>
                <w:b/>
                <w:lang w:val="kk-KZ"/>
              </w:rPr>
              <w:t xml:space="preserve">Лекция 8. </w:t>
            </w:r>
            <w:r>
              <w:rPr>
                <w:b/>
                <w:lang w:val="kk-KZ"/>
              </w:rPr>
              <w:t xml:space="preserve"> </w:t>
            </w:r>
            <w:r w:rsidR="00C20DEF">
              <w:t xml:space="preserve"> Социально-психологическая организация малой группы.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shd w:val="clear" w:color="auto" w:fill="FFFFFF"/>
              <w:jc w:val="both"/>
            </w:pPr>
            <w:r>
              <w:rPr>
                <w:b/>
              </w:rPr>
              <w:t xml:space="preserve">Семинар </w:t>
            </w:r>
            <w:r w:rsidRPr="00EC02E8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>
              <w:t xml:space="preserve">.  </w:t>
            </w:r>
          </w:p>
          <w:p w:rsidR="00210E09" w:rsidRPr="00DE6BA9" w:rsidRDefault="00BE6699" w:rsidP="00BE6699">
            <w:pPr>
              <w:shd w:val="clear" w:color="auto" w:fill="FFFFFF"/>
              <w:jc w:val="both"/>
            </w:pPr>
            <w:r>
              <w:rPr>
                <w:lang w:val="kk-KZ"/>
              </w:rPr>
              <w:t xml:space="preserve">Практическон занятие 8. </w:t>
            </w:r>
            <w:r>
              <w:t>Социально-психологическая организация малой группы.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F65554" w:rsidRDefault="00210E09" w:rsidP="00210E09">
            <w:pPr>
              <w:jc w:val="center"/>
            </w:pPr>
            <w:r w:rsidRPr="00F65554"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F65554" w:rsidRDefault="00210E09" w:rsidP="00210E0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DE6BA9" w:rsidRDefault="00210E09" w:rsidP="001D5F33">
            <w:pPr>
              <w:jc w:val="both"/>
              <w:rPr>
                <w:lang w:val="kk-KZ"/>
              </w:rPr>
            </w:pPr>
            <w:r w:rsidRPr="00DE6BA9">
              <w:rPr>
                <w:b/>
                <w:lang w:val="kk-KZ"/>
              </w:rPr>
              <w:t>Лекция 9</w:t>
            </w:r>
            <w:r w:rsidR="001D5F33">
              <w:t>. Руководство и лидерство малой группы. Теория происхождения лидерства. Понятие стиля лидерства.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4A49F6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F6" w:rsidRPr="003A3838" w:rsidRDefault="004A49F6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F6" w:rsidRPr="00DE6BA9" w:rsidRDefault="004A49F6" w:rsidP="001D5F33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Практическое занятие 9. </w:t>
            </w:r>
            <w:r>
              <w:t>Руководство и лидерство малой группы. Теория происхождения лидерства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F6" w:rsidRDefault="004A49F6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F6" w:rsidRDefault="004A49F6" w:rsidP="00210E09">
            <w:pPr>
              <w:jc w:val="center"/>
              <w:rPr>
                <w:caps/>
                <w:lang w:val="en-US"/>
              </w:rPr>
            </w:pP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0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Midterm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Exam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100</w:t>
            </w:r>
          </w:p>
        </w:tc>
      </w:tr>
      <w:tr w:rsidR="00210E09" w:rsidRPr="00F65554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>СРС</w:t>
            </w:r>
            <w:r>
              <w:rPr>
                <w:lang w:val="kk-KZ"/>
              </w:rPr>
              <w:t xml:space="preserve">. 4 Просмотр и обсуждение видео-материалов по </w:t>
            </w:r>
            <w:r>
              <w:rPr>
                <w:lang w:val="kk-KZ"/>
              </w:rPr>
              <w:lastRenderedPageBreak/>
              <w:t>теме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F95DBD" w:rsidRDefault="00210E09" w:rsidP="00210E09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F65554" w:rsidRDefault="00210E09" w:rsidP="00210E09">
            <w:pPr>
              <w:jc w:val="center"/>
              <w:rPr>
                <w:caps/>
              </w:rPr>
            </w:pPr>
          </w:p>
        </w:tc>
      </w:tr>
      <w:tr w:rsidR="00210E09" w:rsidRPr="00F65554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DE6BA9" w:rsidRDefault="00210E09" w:rsidP="00210E09">
            <w:pPr>
              <w:rPr>
                <w:lang w:val="kk-KZ"/>
              </w:rPr>
            </w:pPr>
            <w:r w:rsidRPr="00DE6BA9">
              <w:rPr>
                <w:b/>
                <w:lang w:val="kk-KZ"/>
              </w:rPr>
              <w:t>Лекция 10.</w:t>
            </w:r>
            <w:r>
              <w:rPr>
                <w:b/>
                <w:lang w:val="kk-KZ"/>
              </w:rPr>
              <w:t xml:space="preserve"> </w:t>
            </w:r>
            <w:r>
              <w:t xml:space="preserve">Арт-терапия. Виды арт-терапии. Средства арт-терапевтического воздействия.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F65554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rPr>
                <w:sz w:val="22"/>
                <w:szCs w:val="22"/>
              </w:rPr>
            </w:pPr>
            <w:r>
              <w:rPr>
                <w:b/>
              </w:rPr>
              <w:t>Семинар</w:t>
            </w:r>
            <w:r w:rsidRPr="00EC02E8">
              <w:rPr>
                <w:b/>
              </w:rPr>
              <w:t xml:space="preserve"> </w:t>
            </w:r>
            <w:r>
              <w:rPr>
                <w:b/>
              </w:rPr>
              <w:t xml:space="preserve">10. </w:t>
            </w:r>
            <w:r w:rsidRPr="00DA254A">
              <w:rPr>
                <w:sz w:val="22"/>
                <w:szCs w:val="22"/>
              </w:rPr>
              <w:t xml:space="preserve"> </w:t>
            </w:r>
          </w:p>
          <w:p w:rsidR="00210E09" w:rsidRPr="003A3838" w:rsidRDefault="00210E09" w:rsidP="00210E09">
            <w:pPr>
              <w:rPr>
                <w:lang w:val="kk-KZ"/>
              </w:rPr>
            </w:pPr>
            <w:r>
              <w:rPr>
                <w:sz w:val="22"/>
                <w:szCs w:val="22"/>
              </w:rPr>
              <w:t>Особенности проведения арт-терапии. Ограничения.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10E09" w:rsidRPr="00F65554" w:rsidTr="005B6C56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2B7F47" w:rsidRDefault="00210E09" w:rsidP="00210E09">
            <w:pPr>
              <w:jc w:val="both"/>
              <w:rPr>
                <w:lang w:val="kk-KZ"/>
              </w:rPr>
            </w:pPr>
            <w:r w:rsidRPr="002B7F47">
              <w:rPr>
                <w:b/>
                <w:lang w:val="kk-KZ"/>
              </w:rPr>
              <w:t>Лекция 11.</w:t>
            </w:r>
            <w:r w:rsidRPr="002B7F4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НЛП. Понятие. Техники НЛП.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F65554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rPr>
                <w:b/>
              </w:rPr>
            </w:pPr>
            <w:r>
              <w:rPr>
                <w:b/>
              </w:rPr>
              <w:t>Семинар</w:t>
            </w:r>
            <w:r w:rsidRPr="002B7F47">
              <w:rPr>
                <w:b/>
              </w:rPr>
              <w:t xml:space="preserve"> 11.</w:t>
            </w:r>
          </w:p>
          <w:p w:rsidR="00210E09" w:rsidRPr="002B7F47" w:rsidRDefault="00210E09" w:rsidP="00210E09">
            <w:pPr>
              <w:rPr>
                <w:lang w:val="kk-KZ"/>
              </w:rPr>
            </w:pPr>
            <w:r>
              <w:t>Особенности проведения НЛП в терапевтической практике. Достоинства и недостатки техники НЛП.</w:t>
            </w:r>
            <w:r w:rsidRPr="002B7F47">
              <w:rPr>
                <w:b/>
              </w:rPr>
              <w:t xml:space="preserve"> </w:t>
            </w:r>
            <w:r w:rsidRPr="002B7F47"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10E09" w:rsidRPr="00F65554" w:rsidTr="005B6C56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EB2AF7" w:rsidRDefault="00210E09" w:rsidP="00210E09">
            <w:pPr>
              <w:rPr>
                <w:lang w:val="kk-KZ"/>
              </w:rPr>
            </w:pPr>
            <w:r w:rsidRPr="002B7F47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4</w:t>
            </w:r>
            <w:r w:rsidRPr="002B7F47">
              <w:rPr>
                <w:lang w:val="kk-KZ"/>
              </w:rPr>
              <w:t>.</w:t>
            </w:r>
            <w:r>
              <w:rPr>
                <w:lang w:val="kk-KZ"/>
              </w:rPr>
              <w:t xml:space="preserve"> Просмотр и обсуждение видео-материалов по теме «НЛП-практики»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10E09" w:rsidRPr="00221A79" w:rsidTr="005B6C56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221A79" w:rsidRDefault="00210E09" w:rsidP="00210E09"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12.</w:t>
            </w:r>
            <w:r w:rsidRPr="000E27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Телесно-ориентированная  терапия. Характеристика основных структурных компонентов телесно-ориентированной терапии.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221A79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jc w:val="both"/>
              <w:rPr>
                <w:b/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12.</w:t>
            </w:r>
            <w:r>
              <w:rPr>
                <w:b/>
                <w:lang w:val="kk-KZ"/>
              </w:rPr>
              <w:t xml:space="preserve"> </w:t>
            </w:r>
          </w:p>
          <w:p w:rsidR="00210E09" w:rsidRPr="003A3838" w:rsidRDefault="00210E09" w:rsidP="00210E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Особенности проведения телесно-ориентированных техник и приемов в работе психолога.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10E09" w:rsidRPr="00221A79" w:rsidTr="005B6C56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rPr>
                <w:lang w:val="kk-KZ"/>
              </w:rPr>
            </w:pPr>
            <w:r w:rsidRPr="00EB2AF7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РС 5</w:t>
            </w:r>
            <w:r w:rsidRPr="00EB2AF7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Презентации индивидуальных проектов. Составить программу телесно-ориентированного психотерапевтического тренинга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210E09" w:rsidRPr="00F65554" w:rsidTr="005B6C56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221A79" w:rsidRDefault="00210E09" w:rsidP="00210E09"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13.</w:t>
            </w:r>
            <w:r>
              <w:rPr>
                <w:lang w:val="kk-KZ"/>
              </w:rPr>
              <w:t xml:space="preserve">  </w:t>
            </w:r>
            <w:r>
              <w:t>Танцевально-двигательная терапия. Основные понятия, приемы и техники.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F65554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13</w:t>
            </w:r>
            <w:r>
              <w:rPr>
                <w:lang w:val="kk-KZ"/>
              </w:rPr>
              <w:t>.</w:t>
            </w:r>
          </w:p>
          <w:p w:rsidR="00210E09" w:rsidRPr="003A3838" w:rsidRDefault="00210E09" w:rsidP="00210E09">
            <w:pPr>
              <w:rPr>
                <w:lang w:val="kk-KZ"/>
              </w:rPr>
            </w:pPr>
            <w:r>
              <w:t>Специфика использования танцевально-двигательной терапии.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10E09" w:rsidRPr="00F65554" w:rsidTr="005B6C56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CD450A" w:rsidRDefault="00210E09" w:rsidP="00210E09">
            <w:pPr>
              <w:jc w:val="both"/>
              <w:rPr>
                <w:b/>
              </w:rPr>
            </w:pPr>
            <w:r w:rsidRPr="00E455F2">
              <w:rPr>
                <w:b/>
                <w:lang w:val="kk-KZ"/>
              </w:rPr>
              <w:t>Лекция 14.</w:t>
            </w:r>
            <w:r w:rsidRPr="00E455F2">
              <w:rPr>
                <w:lang w:val="kk-KZ"/>
              </w:rPr>
              <w:t xml:space="preserve"> </w:t>
            </w:r>
            <w:proofErr w:type="spellStart"/>
            <w:r w:rsidRPr="009642DC">
              <w:t>Трансперсональная</w:t>
            </w:r>
            <w:proofErr w:type="spellEnd"/>
            <w:r w:rsidRPr="009642DC">
              <w:t xml:space="preserve"> психотерапия</w:t>
            </w:r>
            <w:r>
              <w:t>. Дыхательные техники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221A79" w:rsidTr="005B6C56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pStyle w:val="aa"/>
              <w:spacing w:after="0"/>
              <w:ind w:left="0"/>
              <w:rPr>
                <w:lang w:val="kk-KZ"/>
              </w:rPr>
            </w:pPr>
            <w:r w:rsidRPr="002B7F47">
              <w:rPr>
                <w:b/>
                <w:lang w:val="kk-KZ"/>
              </w:rPr>
              <w:t>Практическое (лабораторное) занятие 14</w:t>
            </w:r>
            <w:r w:rsidRPr="002B7F47">
              <w:rPr>
                <w:lang w:val="kk-KZ"/>
              </w:rPr>
              <w:t xml:space="preserve">. </w:t>
            </w:r>
          </w:p>
          <w:p w:rsidR="00210E09" w:rsidRPr="002F30DA" w:rsidRDefault="00210E09" w:rsidP="00210E09">
            <w:pPr>
              <w:pStyle w:val="aa"/>
              <w:spacing w:after="0"/>
              <w:ind w:left="0"/>
              <w:rPr>
                <w:lang w:val="ru-RU"/>
              </w:rPr>
            </w:pPr>
            <w:r w:rsidRPr="002F30DA">
              <w:rPr>
                <w:lang w:val="ru-RU"/>
              </w:rPr>
              <w:t>Специфика применения дыхательных техник в работе психолога. Основные ограничения в использовании данных техник.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10E09" w:rsidRPr="003A3838" w:rsidTr="005B6C56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C37FBF" w:rsidRDefault="00210E09" w:rsidP="00210E09">
            <w:pPr>
              <w:rPr>
                <w:lang w:val="kk-KZ"/>
              </w:rPr>
            </w:pPr>
            <w:r w:rsidRPr="00EB2AF7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РС 6</w:t>
            </w:r>
            <w:r w:rsidRPr="00EB2AF7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Индивидуальные проекты: Презентации по теме: «Трансперсональные техники в психотерапии»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210E09" w:rsidRPr="003A3838" w:rsidTr="005B6C56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CD450A" w:rsidRDefault="00210E09" w:rsidP="00210E09">
            <w:pPr>
              <w:jc w:val="both"/>
            </w:pPr>
            <w:r w:rsidRPr="003D3B5E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15. </w:t>
            </w:r>
            <w:r w:rsidRPr="00FA2B78">
              <w:t>Эффективность  индивидуальной и групповой  психотерапии и консультирования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210E09" w:rsidRPr="003A3838" w:rsidTr="005B6C56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Default="00210E09" w:rsidP="00210E09">
            <w:pPr>
              <w:rPr>
                <w:sz w:val="22"/>
                <w:szCs w:val="22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15</w:t>
            </w:r>
            <w:r>
              <w:rPr>
                <w:lang w:val="kk-KZ"/>
              </w:rPr>
              <w:t>.</w:t>
            </w:r>
            <w:r w:rsidRPr="003F1879">
              <w:rPr>
                <w:sz w:val="22"/>
                <w:szCs w:val="22"/>
              </w:rPr>
              <w:t xml:space="preserve"> </w:t>
            </w:r>
          </w:p>
          <w:p w:rsidR="00210E09" w:rsidRPr="00BF4FF6" w:rsidRDefault="00210E09" w:rsidP="00210E09">
            <w:r>
              <w:t>Круглый стол: «Перспективы индивидуальной и групповой психотерапии»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BF4FF6" w:rsidRDefault="00210E09" w:rsidP="00210E09">
            <w:pPr>
              <w:suppressLineNumbers/>
            </w:pPr>
            <w:r w:rsidRPr="00C808FC">
              <w:rPr>
                <w:b/>
                <w:lang w:val="kk-KZ"/>
              </w:rPr>
              <w:t>РК № 2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817597" w:rsidRDefault="00210E09" w:rsidP="00210E0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17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C808FC" w:rsidRDefault="00210E09" w:rsidP="00210E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  <w:tr w:rsidR="00210E09" w:rsidRPr="003A3838" w:rsidTr="00794D7C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09" w:rsidRPr="003A3838" w:rsidRDefault="00210E09" w:rsidP="00210E09">
            <w:pPr>
              <w:rPr>
                <w:lang w:val="kk-KZ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rPr>
                <w:b/>
                <w:lang w:val="kk-KZ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3A3838" w:rsidRDefault="00210E09" w:rsidP="00210E09">
            <w:pPr>
              <w:jc w:val="center"/>
              <w:rPr>
                <w:b/>
                <w:caps/>
                <w:lang w:val="kk-KZ"/>
              </w:rPr>
            </w:pPr>
          </w:p>
        </w:tc>
      </w:tr>
    </w:tbl>
    <w:p w:rsidR="007035B4" w:rsidRDefault="007035B4" w:rsidP="005410F1">
      <w:pPr>
        <w:suppressLineNumbers/>
        <w:rPr>
          <w:b/>
        </w:rPr>
      </w:pPr>
    </w:p>
    <w:p w:rsidR="008A6569" w:rsidRPr="00D74D9A" w:rsidRDefault="008A6569" w:rsidP="00584FBE">
      <w:pPr>
        <w:rPr>
          <w:b/>
        </w:rPr>
      </w:pPr>
    </w:p>
    <w:p w:rsidR="004E3ADB" w:rsidRPr="00D974E1" w:rsidRDefault="004E3ADB" w:rsidP="004E3ADB">
      <w:pPr>
        <w:jc w:val="both"/>
      </w:pPr>
      <w:r w:rsidRPr="00D974E1">
        <w:t>Декан факультета философии и политологии</w:t>
      </w:r>
    </w:p>
    <w:p w:rsidR="004E3ADB" w:rsidRPr="00D974E1" w:rsidRDefault="004E3ADB" w:rsidP="004E3ADB">
      <w:pPr>
        <w:jc w:val="both"/>
      </w:pPr>
      <w:r w:rsidRPr="00D974E1">
        <w:t xml:space="preserve">д.ф.н., профессор                </w:t>
      </w:r>
      <w:r w:rsidRPr="00D974E1">
        <w:tab/>
        <w:t xml:space="preserve">                    </w:t>
      </w:r>
      <w:r w:rsidRPr="00D974E1">
        <w:tab/>
      </w:r>
      <w:r w:rsidRPr="00D974E1">
        <w:tab/>
      </w:r>
      <w:r w:rsidRPr="00D974E1">
        <w:tab/>
      </w:r>
      <w:r w:rsidRPr="00D974E1">
        <w:tab/>
      </w:r>
      <w:proofErr w:type="spellStart"/>
      <w:r w:rsidRPr="00D974E1">
        <w:t>Масалимова</w:t>
      </w:r>
      <w:proofErr w:type="spellEnd"/>
      <w:r w:rsidRPr="00D974E1">
        <w:t xml:space="preserve"> А.Р.</w:t>
      </w:r>
    </w:p>
    <w:p w:rsidR="004E3ADB" w:rsidRPr="00D974E1" w:rsidRDefault="004E3ADB" w:rsidP="004E3ADB">
      <w:pPr>
        <w:jc w:val="both"/>
      </w:pPr>
      <w:r w:rsidRPr="00D974E1">
        <w:t xml:space="preserve">Председатель </w:t>
      </w:r>
      <w:proofErr w:type="spellStart"/>
      <w:r w:rsidRPr="00D974E1">
        <w:t>методбюро</w:t>
      </w:r>
      <w:proofErr w:type="spellEnd"/>
      <w:r w:rsidRPr="00D974E1">
        <w:t xml:space="preserve">, </w:t>
      </w:r>
      <w:proofErr w:type="spellStart"/>
      <w:r w:rsidRPr="00D974E1">
        <w:t>к.пс.н</w:t>
      </w:r>
      <w:proofErr w:type="spellEnd"/>
      <w:r w:rsidRPr="00D974E1">
        <w:t xml:space="preserve">., доцент                               </w:t>
      </w:r>
      <w:r w:rsidR="00D974E1">
        <w:t xml:space="preserve">   </w:t>
      </w:r>
      <w:r w:rsidRPr="00D974E1">
        <w:t xml:space="preserve">  </w:t>
      </w:r>
      <w:proofErr w:type="spellStart"/>
      <w:r w:rsidRPr="00D974E1">
        <w:t>Жубаназарова</w:t>
      </w:r>
      <w:proofErr w:type="spellEnd"/>
      <w:r w:rsidRPr="00D974E1">
        <w:t xml:space="preserve"> Н.С.</w:t>
      </w:r>
    </w:p>
    <w:p w:rsidR="004E3ADB" w:rsidRPr="00D974E1" w:rsidRDefault="004E3ADB" w:rsidP="004E3ADB">
      <w:bookmarkStart w:id="0" w:name="_GoBack"/>
      <w:bookmarkEnd w:id="0"/>
      <w:r w:rsidRPr="00D974E1">
        <w:t>Заведующий кафедрой общей и прикладной</w:t>
      </w:r>
    </w:p>
    <w:p w:rsidR="004E3ADB" w:rsidRPr="00D974E1" w:rsidRDefault="004E3ADB" w:rsidP="004E3ADB">
      <w:pPr>
        <w:jc w:val="both"/>
      </w:pPr>
      <w:r w:rsidRPr="00D974E1">
        <w:t xml:space="preserve">психологии, </w:t>
      </w:r>
      <w:proofErr w:type="spellStart"/>
      <w:r w:rsidRPr="00D974E1">
        <w:t>к.пс.н</w:t>
      </w:r>
      <w:proofErr w:type="spellEnd"/>
      <w:r w:rsidRPr="00D974E1">
        <w:t>., доцент</w:t>
      </w:r>
      <w:r w:rsidRPr="00D974E1">
        <w:tab/>
      </w:r>
      <w:r w:rsidRPr="00D974E1">
        <w:tab/>
      </w:r>
      <w:r w:rsidRPr="00D974E1">
        <w:tab/>
      </w:r>
      <w:r w:rsidRPr="00D974E1">
        <w:tab/>
      </w:r>
      <w:r w:rsidRPr="00D974E1">
        <w:tab/>
      </w:r>
      <w:r w:rsidR="00D974E1">
        <w:t xml:space="preserve">            </w:t>
      </w:r>
      <w:proofErr w:type="spellStart"/>
      <w:r w:rsidRPr="00D974E1">
        <w:t>Калымбетова</w:t>
      </w:r>
      <w:proofErr w:type="spellEnd"/>
      <w:r w:rsidRPr="00D974E1">
        <w:t xml:space="preserve"> Э.К.</w:t>
      </w:r>
    </w:p>
    <w:p w:rsidR="008E1A9B" w:rsidRDefault="004E3ADB" w:rsidP="004E3ADB">
      <w:pPr>
        <w:jc w:val="both"/>
      </w:pPr>
      <w:r w:rsidRPr="00D974E1">
        <w:t>Лектор</w:t>
      </w:r>
      <w:r w:rsidRPr="00D974E1">
        <w:tab/>
      </w:r>
      <w:r w:rsidRPr="00D974E1">
        <w:tab/>
      </w:r>
      <w:r w:rsidRPr="00D974E1">
        <w:tab/>
      </w:r>
      <w:r w:rsidRPr="00D974E1">
        <w:tab/>
        <w:t xml:space="preserve">    </w:t>
      </w:r>
      <w:r w:rsidRPr="00D974E1">
        <w:tab/>
      </w:r>
      <w:r w:rsidRPr="00D974E1">
        <w:tab/>
      </w:r>
      <w:r w:rsidRPr="00D974E1">
        <w:tab/>
        <w:t xml:space="preserve">         </w:t>
      </w:r>
      <w:r w:rsidR="00D4612C">
        <w:t xml:space="preserve">   </w:t>
      </w:r>
      <w:proofErr w:type="spellStart"/>
      <w:r w:rsidR="00D4612C">
        <w:t>Ахтаева</w:t>
      </w:r>
      <w:proofErr w:type="spellEnd"/>
      <w:r w:rsidR="00D4612C">
        <w:t xml:space="preserve"> Н.С.</w:t>
      </w: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>
      <w:pPr>
        <w:jc w:val="both"/>
      </w:pPr>
    </w:p>
    <w:p w:rsidR="00D565ED" w:rsidRDefault="00D565ED" w:rsidP="00D565ED"/>
    <w:tbl>
      <w:tblPr>
        <w:tblStyle w:val="a8"/>
        <w:tblpPr w:leftFromText="180" w:rightFromText="180" w:vertAnchor="page" w:horzAnchor="margin" w:tblpY="63"/>
        <w:tblOverlap w:val="never"/>
        <w:tblW w:w="9854" w:type="dxa"/>
        <w:tblLook w:val="04A0" w:firstRow="1" w:lastRow="0" w:firstColumn="1" w:lastColumn="0" w:noHBand="0" w:noVBand="1"/>
      </w:tblPr>
      <w:tblGrid>
        <w:gridCol w:w="1668"/>
        <w:gridCol w:w="183"/>
        <w:gridCol w:w="1694"/>
        <w:gridCol w:w="706"/>
        <w:gridCol w:w="937"/>
        <w:gridCol w:w="609"/>
        <w:gridCol w:w="331"/>
        <w:gridCol w:w="236"/>
        <w:gridCol w:w="708"/>
        <w:gridCol w:w="142"/>
        <w:gridCol w:w="281"/>
        <w:gridCol w:w="970"/>
        <w:gridCol w:w="1389"/>
      </w:tblGrid>
      <w:tr w:rsidR="00EE5C30" w:rsidTr="00EE5C3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lastRenderedPageBreak/>
              <w:t>(код «</w:t>
            </w:r>
            <w:r>
              <w:rPr>
                <w:b/>
                <w:lang w:val="en-US"/>
              </w:rPr>
              <w:t>PSY-2019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Социальная психология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ОК</w:t>
            </w:r>
            <w:proofErr w:type="gram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Для успешного усвоения курса "Социальной психологии" необходимо знакомство с дисциплинами, предшествующими изучению данного курса, такими как, "Философия", "Общая психология", "Возрастная психология", "Психология труда", "Социология".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Ахтаева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  <w:proofErr w:type="spellStart"/>
            <w:r>
              <w:t>Селихановна</w:t>
            </w:r>
            <w:proofErr w:type="spellEnd"/>
            <w:r>
              <w:t xml:space="preserve">, доктор психологических наук, профессор. 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Офис-часы</w:t>
            </w:r>
            <w:proofErr w:type="gramEnd"/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По расписанию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nadiyans</w:t>
            </w:r>
            <w:proofErr w:type="spellEnd"/>
            <w:r>
              <w:rPr>
                <w:lang w:val="en-US"/>
              </w:rPr>
              <w:t xml:space="preserve"> @ mail.ru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Дом. 3948893, 87775851728</w:t>
            </w:r>
          </w:p>
        </w:tc>
        <w:tc>
          <w:tcPr>
            <w:tcW w:w="1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Аудитория </w:t>
            </w:r>
          </w:p>
        </w:tc>
        <w:tc>
          <w:tcPr>
            <w:tcW w:w="2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Описание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Освоение дисциплины «Социальная психология» позволяет студентам получить знания о закономерностях социально-психологических явлений, взаимодействии личности и общества, прикладных аспектах адаптации человека к постоянным преобразованиям общества.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rPr>
                <w:b/>
              </w:rPr>
            </w:pPr>
            <w:r>
              <w:rPr>
                <w:rStyle w:val="shorttext"/>
                <w:b/>
              </w:rPr>
              <w:t>Цель курса</w:t>
            </w:r>
          </w:p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Развитие социально-психологического, творческого мышления студентов на основе изучения и усвоения ими знаний курса социальной психологии, формирование умений и навыков, необходимых для будущей профессиональной деятельности в качестве психологов-практиков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Результаты обучения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jc w:val="both"/>
            </w:pPr>
            <w:r>
              <w:t>Общие компетенции: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Инструментальные: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анализу и синтезу;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организации и планированию;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работу в команде;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принятие решений.</w:t>
            </w:r>
          </w:p>
          <w:p w:rsidR="00EE5C30" w:rsidRDefault="00EE5C30" w:rsidP="005B6C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Межличностные  компетенции:</w:t>
            </w:r>
          </w:p>
          <w:p w:rsidR="00EE5C30" w:rsidRDefault="00EE5C30" w:rsidP="005B6C56">
            <w:r>
              <w:rPr>
                <w:b/>
                <w:bCs/>
              </w:rPr>
              <w:t xml:space="preserve">* </w:t>
            </w:r>
            <w:r>
              <w:t>приверженность этическим  ценностям и принципу социальной ответственности;</w:t>
            </w:r>
          </w:p>
          <w:p w:rsidR="00EE5C30" w:rsidRDefault="00EE5C30" w:rsidP="005B6C56">
            <w:pPr>
              <w:jc w:val="both"/>
            </w:pPr>
            <w:r>
              <w:t>* здоровый образ жизни;</w:t>
            </w:r>
          </w:p>
          <w:p w:rsidR="00EE5C30" w:rsidRDefault="00EE5C30" w:rsidP="005B6C56">
            <w:pPr>
              <w:jc w:val="both"/>
            </w:pPr>
            <w:r>
              <w:t>* готовность к социально-культурному диалогу;</w:t>
            </w:r>
          </w:p>
          <w:p w:rsidR="00EE5C30" w:rsidRDefault="00EE5C30" w:rsidP="005B6C56">
            <w:pPr>
              <w:jc w:val="both"/>
            </w:pPr>
            <w:r>
              <w:t xml:space="preserve">* </w:t>
            </w:r>
            <w:proofErr w:type="spellStart"/>
            <w:r>
              <w:t>правопослушность</w:t>
            </w:r>
            <w:proofErr w:type="spellEnd"/>
            <w:r>
              <w:t>.</w:t>
            </w:r>
          </w:p>
          <w:p w:rsidR="00EE5C30" w:rsidRDefault="00EE5C30" w:rsidP="005B6C56">
            <w:pPr>
              <w:jc w:val="both"/>
              <w:rPr>
                <w:b/>
              </w:rPr>
            </w:pPr>
            <w:r>
              <w:rPr>
                <w:b/>
              </w:rPr>
              <w:t>Системные компетенции: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>способность воспроизводить концептуально психологическое знание как систему когнитивных конструкций;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 xml:space="preserve">способность соотносить процессы развития психики и сознания с </w:t>
            </w:r>
            <w:proofErr w:type="gramStart"/>
            <w:r>
              <w:t>эволюционным</w:t>
            </w:r>
            <w:proofErr w:type="gramEnd"/>
            <w:r>
              <w:t xml:space="preserve"> и цивилизационным процессами, с культурно-исторической, политической ситуацией в Казахстане.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Предметные  компетенции: 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историю развития социальной психологии;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знание современных проблем дисциплины “Социальной психологии”;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rPr>
                <w:color w:val="000000"/>
              </w:rPr>
              <w:t xml:space="preserve"> </w:t>
            </w:r>
            <w:r>
              <w:t>адекватно применять полученные знания на практике;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>
              <w:t xml:space="preserve">составлять программы социализации  личности на разных </w:t>
            </w:r>
            <w:proofErr w:type="spellStart"/>
            <w:r>
              <w:t>взрастных</w:t>
            </w:r>
            <w:proofErr w:type="spellEnd"/>
            <w:r>
              <w:t xml:space="preserve"> этапах ее развития.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Литература и ресурсы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Андреева Г.М. Социальная психология. - М.: МГУ, 2007.-363с.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2014. – 553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Социальная психология: Учебное пособие.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итер, 2010. – 432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Социальная психология. Учебное пособие. – Минск, 2010. – 799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rPr>
                <w:color w:val="000000"/>
              </w:rPr>
              <w:t xml:space="preserve"> 5. Денисова Ю.В. Социальная психология: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особие / Ю.В. Денисова, 4.Е.Г. </w:t>
            </w:r>
            <w:proofErr w:type="spellStart"/>
            <w:r>
              <w:rPr>
                <w:color w:val="000000"/>
              </w:rPr>
              <w:t>Имашева</w:t>
            </w:r>
            <w:proofErr w:type="spellEnd"/>
            <w:r>
              <w:rPr>
                <w:color w:val="000000"/>
              </w:rPr>
              <w:t>. – М.: Издательство «Омега-Л», 2009. – 176 с. (Библиотека высшей школы).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eastAsia="en-US"/>
              </w:rPr>
            </w:pPr>
            <w:r>
              <w:t xml:space="preserve"> 6. Майерс Д. Социальная психология. – СПб</w:t>
            </w:r>
            <w:proofErr w:type="gramStart"/>
            <w:r>
              <w:t xml:space="preserve">., </w:t>
            </w:r>
            <w:proofErr w:type="gramEnd"/>
            <w:r>
              <w:t>2005.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7. Перспективы социальной психологии /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англ.. – М.: Изд-во ЭКСМО-Пресс, 2001.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8. Краснова О.В.,  </w:t>
            </w:r>
            <w:proofErr w:type="spellStart"/>
            <w:r>
              <w:t>Лидерс</w:t>
            </w:r>
            <w:proofErr w:type="spellEnd"/>
            <w:r>
              <w:t xml:space="preserve"> А.Г. Социальная психология старения: Учеб. Пособие для студ. </w:t>
            </w:r>
            <w:proofErr w:type="spellStart"/>
            <w:r>
              <w:t>Высш</w:t>
            </w:r>
            <w:proofErr w:type="spellEnd"/>
            <w:r>
              <w:t>. Учеб. Заведений. – М.: Издательский центр «Академия», 2002. – 288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9. Aronson, E., Wilson, T.D., &amp; </w:t>
            </w:r>
            <w:proofErr w:type="spellStart"/>
            <w:r>
              <w:rPr>
                <w:lang w:val="en-US"/>
              </w:rPr>
              <w:t>Akert</w:t>
            </w:r>
            <w:proofErr w:type="spellEnd"/>
            <w:r>
              <w:rPr>
                <w:lang w:val="en-US"/>
              </w:rPr>
              <w:t xml:space="preserve">, R.M. (2010)/ Social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/). Upper Saddle River, NJ: Prentice Hall.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10. Crawford, L. A., &amp; Novak, K.B. (2014). Individual and Society: Sociological Psychology. New York: </w:t>
            </w:r>
            <w:proofErr w:type="spellStart"/>
            <w:r>
              <w:rPr>
                <w:lang w:val="en-US"/>
              </w:rPr>
              <w:t>Routledge</w:t>
            </w:r>
            <w:proofErr w:type="spellEnd"/>
            <w:r>
              <w:rPr>
                <w:lang w:val="en-US"/>
              </w:rPr>
              <w:t>.</w:t>
            </w:r>
          </w:p>
          <w:p w:rsidR="00EE5C30" w:rsidRDefault="00EE5C30" w:rsidP="005B6C56">
            <w:pPr>
              <w:tabs>
                <w:tab w:val="left" w:pos="540"/>
              </w:tabs>
              <w:jc w:val="both"/>
              <w:rPr>
                <w:lang w:eastAsia="en-US"/>
              </w:rPr>
            </w:pPr>
            <w:r>
              <w:rPr>
                <w:lang w:val="en-US"/>
              </w:rPr>
              <w:t xml:space="preserve"> 11. Delamater, J. D., &amp; Myers, D.J. (2011</w:t>
            </w:r>
            <w:proofErr w:type="gramStart"/>
            <w:r>
              <w:rPr>
                <w:lang w:val="en-US"/>
              </w:rPr>
              <w:t>)  Social</w:t>
            </w:r>
            <w:proofErr w:type="gramEnd"/>
            <w:r>
              <w:rPr>
                <w:lang w:val="en-US"/>
              </w:rPr>
              <w:t xml:space="preserve">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). Belmont</w:t>
            </w:r>
            <w:r>
              <w:t xml:space="preserve">, </w:t>
            </w:r>
            <w:r>
              <w:rPr>
                <w:lang w:val="en-US"/>
              </w:rPr>
              <w:t>C</w:t>
            </w:r>
            <w:r>
              <w:t>/</w:t>
            </w:r>
            <w:r>
              <w:rPr>
                <w:lang w:val="en-US"/>
              </w:rPr>
              <w:t>A</w:t>
            </w:r>
            <w:r>
              <w:t xml:space="preserve">/: </w:t>
            </w:r>
            <w:r>
              <w:rPr>
                <w:lang w:val="en-US"/>
              </w:rPr>
              <w:t>Wadsworth</w:t>
            </w:r>
            <w:r>
              <w:t>/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При выполнении домашних заданий должны соблюдаться следующие правила: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EE5C30" w:rsidTr="00EE5C30">
        <w:trPr>
          <w:trHeight w:val="258"/>
        </w:trPr>
        <w:tc>
          <w:tcPr>
            <w:tcW w:w="1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Описание самостоятельной работы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Вес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EE5C30" w:rsidTr="00EE5C30">
        <w:trPr>
          <w:trHeight w:val="57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Домашние задания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t xml:space="preserve">Разработка </w:t>
            </w:r>
            <w:r>
              <w:rPr>
                <w:rStyle w:val="shorttext"/>
              </w:rPr>
              <w:t xml:space="preserve">проекта базы данных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Проект по программированию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Экзамены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35%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40%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100%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1,2,34,5,6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2,3,4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1,2,3,4,5,6</w:t>
            </w:r>
          </w:p>
        </w:tc>
      </w:tr>
      <w:tr w:rsidR="00EE5C30" w:rsidTr="00EE5C30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EE5C30">
            <w:pPr>
              <w:numPr>
                <w:ilvl w:val="0"/>
                <w:numId w:val="43"/>
              </w:numPr>
              <w:tabs>
                <w:tab w:val="num" w:pos="0"/>
                <w:tab w:val="num" w:pos="360"/>
                <w:tab w:val="left" w:pos="540"/>
              </w:tabs>
              <w:ind w:left="0" w:firstLine="180"/>
              <w:jc w:val="both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дисциплины</w:t>
            </w:r>
          </w:p>
        </w:tc>
      </w:tr>
      <w:tr w:rsidR="00EE5C30" w:rsidTr="00EE5C3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(код «</w:t>
            </w:r>
            <w:r>
              <w:rPr>
                <w:b/>
                <w:lang w:val="en-US"/>
              </w:rPr>
              <w:t>PSY-2019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Социальная психология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ОК</w:t>
            </w:r>
            <w:proofErr w:type="gram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Для успешного усвоения курса "Социальной психологии" необходимо знакомство с дисциплинами, предшествующими изучению данного курса, такими как, "Философия", "Общая психология", "Возрастная психология", "Психология труда", "Социология".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Ахтаева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  <w:proofErr w:type="spellStart"/>
            <w:r>
              <w:t>Селихановна</w:t>
            </w:r>
            <w:proofErr w:type="spellEnd"/>
            <w:r>
              <w:t xml:space="preserve">, доктор психологических наук, профессор. 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Офис-часы</w:t>
            </w:r>
            <w:proofErr w:type="gramEnd"/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По расписанию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nadiyans</w:t>
            </w:r>
            <w:proofErr w:type="spellEnd"/>
            <w:r>
              <w:rPr>
                <w:lang w:val="en-US"/>
              </w:rPr>
              <w:t xml:space="preserve"> @ mail.ru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Дом. 3948893, 87775851728</w:t>
            </w:r>
          </w:p>
        </w:tc>
        <w:tc>
          <w:tcPr>
            <w:tcW w:w="1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Аудитория </w:t>
            </w:r>
          </w:p>
        </w:tc>
        <w:tc>
          <w:tcPr>
            <w:tcW w:w="2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Описание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Освоение дисциплины «Социальная психология» позволяет студентам получить знания о закономерностях социально-психологических явлений, взаимодействии личности и общества, прикладных аспектах адаптации человека к постоянным преобразованиям общества.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rPr>
                <w:b/>
              </w:rPr>
            </w:pPr>
            <w:r>
              <w:rPr>
                <w:rStyle w:val="shorttext"/>
                <w:b/>
              </w:rPr>
              <w:t>Цель курса</w:t>
            </w:r>
          </w:p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Развитие социально-психологического, творческого мышления студентов на основе изучения и усвоения ими знаний курса социальной психологии, формирование умений и навыков, необходимых для будущей профессиональной деятельности в качестве психологов-практиков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Результаты обучения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jc w:val="both"/>
            </w:pPr>
            <w:r>
              <w:t>Общие компетенции: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Инструментальные: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анализу и синтезу;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организации и планированию;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работу в команде;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принятие решений.</w:t>
            </w:r>
          </w:p>
          <w:p w:rsidR="00EE5C30" w:rsidRDefault="00EE5C30" w:rsidP="005B6C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Межличностные  компетенции:</w:t>
            </w:r>
          </w:p>
          <w:p w:rsidR="00EE5C30" w:rsidRDefault="00EE5C30" w:rsidP="005B6C56">
            <w:r>
              <w:rPr>
                <w:b/>
                <w:bCs/>
              </w:rPr>
              <w:t xml:space="preserve">* </w:t>
            </w:r>
            <w:r>
              <w:t>приверженность этическим  ценностям и принципу социальной ответственности;</w:t>
            </w:r>
          </w:p>
          <w:p w:rsidR="00EE5C30" w:rsidRDefault="00EE5C30" w:rsidP="005B6C56">
            <w:pPr>
              <w:jc w:val="both"/>
            </w:pPr>
            <w:r>
              <w:t>* здоровый образ жизни;</w:t>
            </w:r>
          </w:p>
          <w:p w:rsidR="00EE5C30" w:rsidRDefault="00EE5C30" w:rsidP="005B6C56">
            <w:pPr>
              <w:jc w:val="both"/>
            </w:pPr>
            <w:r>
              <w:t>* готовность к социально-культурному диалогу;</w:t>
            </w:r>
          </w:p>
          <w:p w:rsidR="00EE5C30" w:rsidRDefault="00EE5C30" w:rsidP="005B6C56">
            <w:pPr>
              <w:jc w:val="both"/>
            </w:pPr>
            <w:r>
              <w:t xml:space="preserve">* </w:t>
            </w:r>
            <w:proofErr w:type="spellStart"/>
            <w:r>
              <w:t>правопослушность</w:t>
            </w:r>
            <w:proofErr w:type="spellEnd"/>
            <w:r>
              <w:t>.</w:t>
            </w:r>
          </w:p>
          <w:p w:rsidR="00EE5C30" w:rsidRDefault="00EE5C30" w:rsidP="005B6C56">
            <w:pPr>
              <w:jc w:val="both"/>
              <w:rPr>
                <w:b/>
              </w:rPr>
            </w:pPr>
            <w:r>
              <w:rPr>
                <w:b/>
              </w:rPr>
              <w:t>Системные компетенции: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>способность воспроизводить концептуально психологическое знание как систему когнитивных конструкций;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 xml:space="preserve">способность соотносить процессы развития психики и сознания с </w:t>
            </w:r>
            <w:proofErr w:type="gramStart"/>
            <w:r>
              <w:t>эволюционным</w:t>
            </w:r>
            <w:proofErr w:type="gramEnd"/>
            <w:r>
              <w:t xml:space="preserve"> и цивилизационным процессами, с культурно-исторической, политической ситуацией в Казахстане.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Предметные  компетенции: 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историю развития социальной психологии;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знание современных проблем дисциплины “Социальной психологии”;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rPr>
                <w:color w:val="000000"/>
              </w:rPr>
              <w:t xml:space="preserve"> </w:t>
            </w:r>
            <w:r>
              <w:t>адекватно применять полученные знания на практике;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>
              <w:t xml:space="preserve">составлять программы социализации  личности на разных </w:t>
            </w:r>
            <w:proofErr w:type="spellStart"/>
            <w:r>
              <w:t>взрастных</w:t>
            </w:r>
            <w:proofErr w:type="spellEnd"/>
            <w:r>
              <w:t xml:space="preserve"> этапах ее развития.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Литература и ресурсы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Андреева Г.М. Социальная психология. - М.: МГУ, 2007.-363с.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2014. – 553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Социальная психология: Учебное пособие.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итер, 2010. – 432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Социальная психология. Учебное пособие. – Минск, 2010. – 799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rPr>
                <w:color w:val="000000"/>
              </w:rPr>
              <w:t xml:space="preserve"> 5. Денисова Ю.В. Социальная психология: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особие / Ю.В. Денисова, 4.Е.Г. </w:t>
            </w:r>
            <w:proofErr w:type="spellStart"/>
            <w:r>
              <w:rPr>
                <w:color w:val="000000"/>
              </w:rPr>
              <w:t>Имашева</w:t>
            </w:r>
            <w:proofErr w:type="spellEnd"/>
            <w:r>
              <w:rPr>
                <w:color w:val="000000"/>
              </w:rPr>
              <w:t>. – М.: Издательство «Омега-Л», 2009. – 176 с. (Библиотека высшей школы).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eastAsia="en-US"/>
              </w:rPr>
            </w:pPr>
            <w:r>
              <w:t xml:space="preserve"> 6. Майерс Д. Социальная психология. – СПб</w:t>
            </w:r>
            <w:proofErr w:type="gramStart"/>
            <w:r>
              <w:t xml:space="preserve">., </w:t>
            </w:r>
            <w:proofErr w:type="gramEnd"/>
            <w:r>
              <w:t>2005.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7. Перспективы социальной психологии /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англ.. – М.: Изд-во ЭКСМО-Пресс, 2001.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8. Краснова О.В.,  </w:t>
            </w:r>
            <w:proofErr w:type="spellStart"/>
            <w:r>
              <w:t>Лидерс</w:t>
            </w:r>
            <w:proofErr w:type="spellEnd"/>
            <w:r>
              <w:t xml:space="preserve"> А.Г. Социальная психология старения: Учеб. Пособие для студ. </w:t>
            </w:r>
            <w:proofErr w:type="spellStart"/>
            <w:r>
              <w:t>Высш</w:t>
            </w:r>
            <w:proofErr w:type="spellEnd"/>
            <w:r>
              <w:t>. Учеб. Заведений. – М.: Издательский центр «Академия», 2002. – 288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9. Aronson, E., Wilson, T.D., &amp; </w:t>
            </w:r>
            <w:proofErr w:type="spellStart"/>
            <w:r>
              <w:rPr>
                <w:lang w:val="en-US"/>
              </w:rPr>
              <w:t>Akert</w:t>
            </w:r>
            <w:proofErr w:type="spellEnd"/>
            <w:r>
              <w:rPr>
                <w:lang w:val="en-US"/>
              </w:rPr>
              <w:t xml:space="preserve">, R.M. (2010)/ Social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/). Upper Saddle River, NJ: Prentice Hall.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10. Crawford, L. A., &amp; Novak, K.B. (2014). Individual and Society: Sociological Psychology. New York: </w:t>
            </w:r>
            <w:proofErr w:type="spellStart"/>
            <w:r>
              <w:rPr>
                <w:lang w:val="en-US"/>
              </w:rPr>
              <w:t>Routledge</w:t>
            </w:r>
            <w:proofErr w:type="spellEnd"/>
            <w:r>
              <w:rPr>
                <w:lang w:val="en-US"/>
              </w:rPr>
              <w:t>.</w:t>
            </w:r>
          </w:p>
          <w:p w:rsidR="00EE5C30" w:rsidRDefault="00EE5C30" w:rsidP="005B6C56">
            <w:pPr>
              <w:tabs>
                <w:tab w:val="left" w:pos="540"/>
              </w:tabs>
              <w:jc w:val="both"/>
              <w:rPr>
                <w:lang w:eastAsia="en-US"/>
              </w:rPr>
            </w:pPr>
            <w:r>
              <w:rPr>
                <w:lang w:val="en-US"/>
              </w:rPr>
              <w:t xml:space="preserve"> 11. Delamater, J. D., &amp; Myers, D.J. (2011</w:t>
            </w:r>
            <w:proofErr w:type="gramStart"/>
            <w:r>
              <w:rPr>
                <w:lang w:val="en-US"/>
              </w:rPr>
              <w:t>)  Social</w:t>
            </w:r>
            <w:proofErr w:type="gramEnd"/>
            <w:r>
              <w:rPr>
                <w:lang w:val="en-US"/>
              </w:rPr>
              <w:t xml:space="preserve">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). Belmont</w:t>
            </w:r>
            <w:r>
              <w:t xml:space="preserve">, </w:t>
            </w:r>
            <w:r>
              <w:rPr>
                <w:lang w:val="en-US"/>
              </w:rPr>
              <w:t>C</w:t>
            </w:r>
            <w:r>
              <w:t>/</w:t>
            </w:r>
            <w:r>
              <w:rPr>
                <w:lang w:val="en-US"/>
              </w:rPr>
              <w:t>A</w:t>
            </w:r>
            <w:r>
              <w:t xml:space="preserve">/: </w:t>
            </w:r>
            <w:r>
              <w:rPr>
                <w:lang w:val="en-US"/>
              </w:rPr>
              <w:t>Wadsworth</w:t>
            </w:r>
            <w:r>
              <w:t>/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При выполнении домашних заданий должны соблюдаться следующие правила: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EE5C30" w:rsidTr="00EE5C30">
        <w:trPr>
          <w:trHeight w:val="258"/>
        </w:trPr>
        <w:tc>
          <w:tcPr>
            <w:tcW w:w="1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Описание самостоятельной работы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Вес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EE5C30" w:rsidTr="00EE5C30">
        <w:trPr>
          <w:trHeight w:val="57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Домашние задания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t xml:space="preserve">Разработка </w:t>
            </w:r>
            <w:r>
              <w:rPr>
                <w:rStyle w:val="shorttext"/>
              </w:rPr>
              <w:t xml:space="preserve">проекта базы данных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Проект по программированию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Экзамены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35%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40%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100%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1,2,34,5,6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2,3,4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1,2,3,4,5,6</w:t>
            </w:r>
          </w:p>
        </w:tc>
      </w:tr>
      <w:tr w:rsidR="00EE5C30" w:rsidTr="00EE5C30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EE5C30">
            <w:pPr>
              <w:numPr>
                <w:ilvl w:val="0"/>
                <w:numId w:val="43"/>
              </w:numPr>
              <w:tabs>
                <w:tab w:val="num" w:pos="0"/>
                <w:tab w:val="num" w:pos="360"/>
                <w:tab w:val="left" w:pos="540"/>
              </w:tabs>
              <w:ind w:left="0" w:firstLine="180"/>
              <w:jc w:val="both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дисциплины</w:t>
            </w:r>
          </w:p>
        </w:tc>
      </w:tr>
      <w:tr w:rsidR="00EE5C30" w:rsidTr="00EE5C3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(код «</w:t>
            </w:r>
            <w:r>
              <w:rPr>
                <w:b/>
                <w:lang w:val="en-US"/>
              </w:rPr>
              <w:t>PSY-2019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Социальная психология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ОК</w:t>
            </w:r>
            <w:proofErr w:type="gram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Для успешного усвоения курса "Социальной психологии" необходимо знакомство с дисциплинами, предшествующими изучению данного курса, такими как, "Философия", "Общая психология", "Возрастная психология", "Психология труда", "Социология".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Ахтаева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  <w:proofErr w:type="spellStart"/>
            <w:r>
              <w:t>Селихановна</w:t>
            </w:r>
            <w:proofErr w:type="spellEnd"/>
            <w:r>
              <w:t xml:space="preserve">, </w:t>
            </w:r>
            <w:r>
              <w:lastRenderedPageBreak/>
              <w:t xml:space="preserve">доктор психологических наук, профессор. 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lastRenderedPageBreak/>
              <w:t>Офис-часы</w:t>
            </w:r>
            <w:proofErr w:type="gramEnd"/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По расписанию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lastRenderedPageBreak/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nadiyans</w:t>
            </w:r>
            <w:proofErr w:type="spellEnd"/>
            <w:r>
              <w:rPr>
                <w:lang w:val="en-US"/>
              </w:rPr>
              <w:t xml:space="preserve"> @ mail.ru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Дом. 3948893, 87775851728</w:t>
            </w:r>
          </w:p>
        </w:tc>
        <w:tc>
          <w:tcPr>
            <w:tcW w:w="1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Аудитория </w:t>
            </w:r>
          </w:p>
        </w:tc>
        <w:tc>
          <w:tcPr>
            <w:tcW w:w="2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Описание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Освоение дисциплины «Социальная психология» позволяет студентам получить знания о закономерностях социально-психологических явлений, взаимодействии личности и общества, прикладных аспектах адаптации человека к постоянным преобразованиям общества.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rPr>
                <w:b/>
              </w:rPr>
            </w:pPr>
            <w:r>
              <w:rPr>
                <w:rStyle w:val="shorttext"/>
                <w:b/>
              </w:rPr>
              <w:t>Цель курса</w:t>
            </w:r>
          </w:p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Развитие социально-психологического, творческого мышления студентов на основе изучения и усвоения ими знаний курса социальной психологии, формирование умений и навыков, необходимых для будущей профессиональной деятельности в качестве психологов-практиков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Результаты обучения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jc w:val="both"/>
            </w:pPr>
            <w:r>
              <w:t>Общие компетенции: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Инструментальные: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анализу и синтезу;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организации и планированию;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работу в команде;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принятие решений.</w:t>
            </w:r>
          </w:p>
          <w:p w:rsidR="00EE5C30" w:rsidRDefault="00EE5C30" w:rsidP="005B6C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Межличностные  компетенции:</w:t>
            </w:r>
          </w:p>
          <w:p w:rsidR="00EE5C30" w:rsidRDefault="00EE5C30" w:rsidP="005B6C56">
            <w:r>
              <w:rPr>
                <w:b/>
                <w:bCs/>
              </w:rPr>
              <w:t xml:space="preserve">* </w:t>
            </w:r>
            <w:r>
              <w:t>приверженность этическим  ценностям и принципу социальной ответственности;</w:t>
            </w:r>
          </w:p>
          <w:p w:rsidR="00EE5C30" w:rsidRDefault="00EE5C30" w:rsidP="005B6C56">
            <w:pPr>
              <w:jc w:val="both"/>
            </w:pPr>
            <w:r>
              <w:t>* здоровый образ жизни;</w:t>
            </w:r>
          </w:p>
          <w:p w:rsidR="00EE5C30" w:rsidRDefault="00EE5C30" w:rsidP="005B6C56">
            <w:pPr>
              <w:jc w:val="both"/>
            </w:pPr>
            <w:r>
              <w:t>* готовность к социально-культурному диалогу;</w:t>
            </w:r>
          </w:p>
          <w:p w:rsidR="00EE5C30" w:rsidRDefault="00EE5C30" w:rsidP="005B6C56">
            <w:pPr>
              <w:jc w:val="both"/>
            </w:pPr>
            <w:r>
              <w:t xml:space="preserve">* </w:t>
            </w:r>
            <w:proofErr w:type="spellStart"/>
            <w:r>
              <w:t>правопослушность</w:t>
            </w:r>
            <w:proofErr w:type="spellEnd"/>
            <w:r>
              <w:t>.</w:t>
            </w:r>
          </w:p>
          <w:p w:rsidR="00EE5C30" w:rsidRDefault="00EE5C30" w:rsidP="005B6C56">
            <w:pPr>
              <w:jc w:val="both"/>
              <w:rPr>
                <w:b/>
              </w:rPr>
            </w:pPr>
            <w:r>
              <w:rPr>
                <w:b/>
              </w:rPr>
              <w:t>Системные компетенции: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>способность воспроизводить концептуально психологическое знание как систему когнитивных конструкций;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 xml:space="preserve">способность соотносить процессы развития психики и сознания с </w:t>
            </w:r>
            <w:proofErr w:type="gramStart"/>
            <w:r>
              <w:t>эволюционным</w:t>
            </w:r>
            <w:proofErr w:type="gramEnd"/>
            <w:r>
              <w:t xml:space="preserve"> и цивилизационным процессами, с культурно-исторической, политической ситуацией в Казахстане.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Предметные  компетенции: 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историю развития социальной психологии;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знание современных проблем дисциплины “Социальной психологии”;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rPr>
                <w:color w:val="000000"/>
              </w:rPr>
              <w:t xml:space="preserve"> </w:t>
            </w:r>
            <w:r>
              <w:t>адекватно применять полученные знания на практике;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>
              <w:t xml:space="preserve">составлять программы социализации  личности на разных </w:t>
            </w:r>
            <w:proofErr w:type="spellStart"/>
            <w:r>
              <w:t>взрастных</w:t>
            </w:r>
            <w:proofErr w:type="spellEnd"/>
            <w:r>
              <w:t xml:space="preserve"> этапах ее развития.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Литература и ресурсы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Андреева Г.М. Социальная психология. - М.: МГУ, 2007.-363с.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2014. – 553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Социальная психология: Учебное пособие.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итер, 2010. – 432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Социальная психология. Учебное пособие. – Минск, 2010. – 799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rPr>
                <w:color w:val="000000"/>
              </w:rPr>
              <w:t xml:space="preserve"> 5. Денисова Ю.В. Социальная психология: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особие / Ю.В. Денисова, 4.Е.Г. </w:t>
            </w:r>
            <w:proofErr w:type="spellStart"/>
            <w:r>
              <w:rPr>
                <w:color w:val="000000"/>
              </w:rPr>
              <w:t>Имашева</w:t>
            </w:r>
            <w:proofErr w:type="spellEnd"/>
            <w:r>
              <w:rPr>
                <w:color w:val="000000"/>
              </w:rPr>
              <w:t>. – М.: Издательство «Омега-Л», 2009. – 176 с. (Библиотека высшей школы).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eastAsia="en-US"/>
              </w:rPr>
            </w:pPr>
            <w:r>
              <w:t xml:space="preserve"> 6. Майерс Д. Социальная психология. – СПб</w:t>
            </w:r>
            <w:proofErr w:type="gramStart"/>
            <w:r>
              <w:t xml:space="preserve">., </w:t>
            </w:r>
            <w:proofErr w:type="gramEnd"/>
            <w:r>
              <w:t>2005.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7. Перспективы социальной психологии /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англ.. – М.: Изд-во ЭКСМО-Пресс, 2001.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8. Краснова О.В.,  </w:t>
            </w:r>
            <w:proofErr w:type="spellStart"/>
            <w:r>
              <w:t>Лидерс</w:t>
            </w:r>
            <w:proofErr w:type="spellEnd"/>
            <w:r>
              <w:t xml:space="preserve"> А.Г. Социальная психология старения: Учеб. Пособие для студ. </w:t>
            </w:r>
            <w:proofErr w:type="spellStart"/>
            <w:r>
              <w:t>Высш</w:t>
            </w:r>
            <w:proofErr w:type="spellEnd"/>
            <w:r>
              <w:t>. Учеб. Заведений. – М.: Издательский центр «Академия», 2002. – 288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9. Aronson, E., Wilson, T.D., &amp; </w:t>
            </w:r>
            <w:proofErr w:type="spellStart"/>
            <w:r>
              <w:rPr>
                <w:lang w:val="en-US"/>
              </w:rPr>
              <w:t>Akert</w:t>
            </w:r>
            <w:proofErr w:type="spellEnd"/>
            <w:r>
              <w:rPr>
                <w:lang w:val="en-US"/>
              </w:rPr>
              <w:t xml:space="preserve">, R.M. (2010)/ Social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/). Upper Saddle River, NJ: Prentice Hall.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10. Crawford, L. A., &amp; Novak, K.B. (2014). Individual and Society: Sociological Psychology. New York: </w:t>
            </w:r>
            <w:proofErr w:type="spellStart"/>
            <w:r>
              <w:rPr>
                <w:lang w:val="en-US"/>
              </w:rPr>
              <w:t>Routledge</w:t>
            </w:r>
            <w:proofErr w:type="spellEnd"/>
            <w:r>
              <w:rPr>
                <w:lang w:val="en-US"/>
              </w:rPr>
              <w:t>.</w:t>
            </w:r>
          </w:p>
          <w:p w:rsidR="00EE5C30" w:rsidRDefault="00EE5C30" w:rsidP="005B6C56">
            <w:pPr>
              <w:tabs>
                <w:tab w:val="left" w:pos="540"/>
              </w:tabs>
              <w:jc w:val="both"/>
              <w:rPr>
                <w:lang w:eastAsia="en-US"/>
              </w:rPr>
            </w:pPr>
            <w:r>
              <w:rPr>
                <w:lang w:val="en-US"/>
              </w:rPr>
              <w:t xml:space="preserve"> 11. Delamater, J. D., &amp; Myers, D.J. (2011</w:t>
            </w:r>
            <w:proofErr w:type="gramStart"/>
            <w:r>
              <w:rPr>
                <w:lang w:val="en-US"/>
              </w:rPr>
              <w:t>)  Social</w:t>
            </w:r>
            <w:proofErr w:type="gramEnd"/>
            <w:r>
              <w:rPr>
                <w:lang w:val="en-US"/>
              </w:rPr>
              <w:t xml:space="preserve">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). Belmont</w:t>
            </w:r>
            <w:r>
              <w:t xml:space="preserve">, </w:t>
            </w:r>
            <w:r>
              <w:rPr>
                <w:lang w:val="en-US"/>
              </w:rPr>
              <w:t>C</w:t>
            </w:r>
            <w:r>
              <w:t>/</w:t>
            </w:r>
            <w:r>
              <w:rPr>
                <w:lang w:val="en-US"/>
              </w:rPr>
              <w:t>A</w:t>
            </w:r>
            <w:r>
              <w:t xml:space="preserve">/: </w:t>
            </w:r>
            <w:r>
              <w:rPr>
                <w:lang w:val="en-US"/>
              </w:rPr>
              <w:t>Wadsworth</w:t>
            </w:r>
            <w:r>
              <w:t>/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При выполнении домашних заданий должны соблюдаться следующие правила: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EE5C30" w:rsidTr="00EE5C30">
        <w:trPr>
          <w:trHeight w:val="258"/>
        </w:trPr>
        <w:tc>
          <w:tcPr>
            <w:tcW w:w="1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Описание самостоятельной работы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Вес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EE5C30" w:rsidTr="00EE5C30">
        <w:trPr>
          <w:trHeight w:val="57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Домашние задания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t xml:space="preserve">Разработка </w:t>
            </w:r>
            <w:r>
              <w:rPr>
                <w:rStyle w:val="shorttext"/>
              </w:rPr>
              <w:t xml:space="preserve">проекта базы данных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Проект по программированию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Экзамены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35%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40%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100%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1,2,34,5,6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2,3,4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1,2,3,4,5,6</w:t>
            </w:r>
          </w:p>
        </w:tc>
      </w:tr>
      <w:tr w:rsidR="00EE5C30" w:rsidTr="00EE5C30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EE5C30">
            <w:pPr>
              <w:numPr>
                <w:ilvl w:val="0"/>
                <w:numId w:val="43"/>
              </w:numPr>
              <w:tabs>
                <w:tab w:val="num" w:pos="0"/>
                <w:tab w:val="num" w:pos="360"/>
                <w:tab w:val="left" w:pos="540"/>
              </w:tabs>
              <w:ind w:left="0" w:firstLine="180"/>
              <w:jc w:val="both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дисциплины</w:t>
            </w:r>
          </w:p>
        </w:tc>
      </w:tr>
    </w:tbl>
    <w:p w:rsidR="00D565ED" w:rsidRDefault="00D565ED" w:rsidP="00D565ED"/>
    <w:p w:rsidR="00D565ED" w:rsidRDefault="00D565ED" w:rsidP="00D565ED"/>
    <w:p w:rsidR="00D565ED" w:rsidRDefault="00D565ED" w:rsidP="00D565ED"/>
    <w:tbl>
      <w:tblPr>
        <w:tblStyle w:val="a8"/>
        <w:tblpPr w:leftFromText="180" w:rightFromText="180" w:vertAnchor="page" w:horzAnchor="margin" w:tblpY="63"/>
        <w:tblOverlap w:val="never"/>
        <w:tblW w:w="9854" w:type="dxa"/>
        <w:tblLook w:val="04A0" w:firstRow="1" w:lastRow="0" w:firstColumn="1" w:lastColumn="0" w:noHBand="0" w:noVBand="1"/>
      </w:tblPr>
      <w:tblGrid>
        <w:gridCol w:w="1668"/>
        <w:gridCol w:w="183"/>
        <w:gridCol w:w="1694"/>
        <w:gridCol w:w="706"/>
        <w:gridCol w:w="937"/>
        <w:gridCol w:w="609"/>
        <w:gridCol w:w="331"/>
        <w:gridCol w:w="236"/>
        <w:gridCol w:w="708"/>
        <w:gridCol w:w="142"/>
        <w:gridCol w:w="281"/>
        <w:gridCol w:w="970"/>
        <w:gridCol w:w="1389"/>
      </w:tblGrid>
      <w:tr w:rsidR="00EE5C30" w:rsidTr="00EE5C3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(код «</w:t>
            </w:r>
            <w:r>
              <w:rPr>
                <w:b/>
                <w:lang w:val="en-US"/>
              </w:rPr>
              <w:t>PSY-2019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Социальная психология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ОК</w:t>
            </w:r>
            <w:proofErr w:type="gram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Для успешного усвоения курса "Социальной психологии" необходимо знакомство с дисциплинами, предшествующими изучению данного курса, такими как, "Философия", "Общая психология", "Возрастная психология", "Психология труда", "Социология".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Ахтаева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  <w:proofErr w:type="spellStart"/>
            <w:r>
              <w:t>Селихановна</w:t>
            </w:r>
            <w:proofErr w:type="spellEnd"/>
            <w:r>
              <w:t xml:space="preserve">, доктор психологических наук, профессор. 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Офис-часы</w:t>
            </w:r>
            <w:proofErr w:type="gramEnd"/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По расписанию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nadiyans</w:t>
            </w:r>
            <w:proofErr w:type="spellEnd"/>
            <w:r>
              <w:rPr>
                <w:lang w:val="en-US"/>
              </w:rPr>
              <w:t xml:space="preserve"> @ mail.ru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3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Дом. 3948893, 87775851728</w:t>
            </w:r>
          </w:p>
        </w:tc>
        <w:tc>
          <w:tcPr>
            <w:tcW w:w="1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 xml:space="preserve">Аудитория </w:t>
            </w:r>
          </w:p>
        </w:tc>
        <w:tc>
          <w:tcPr>
            <w:tcW w:w="2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Описание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Освоение дисциплины «Социальная психология» позволяет студентам получить знания о закономерностях социально-психологических явлений, взаимодействии личности и общества, прикладных аспектах адаптации человека к постоянным преобразованиям общества.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rPr>
                <w:b/>
              </w:rPr>
            </w:pPr>
            <w:r>
              <w:rPr>
                <w:rStyle w:val="shorttext"/>
                <w:b/>
              </w:rPr>
              <w:t>Цель курса</w:t>
            </w:r>
          </w:p>
          <w:p w:rsidR="00EE5C30" w:rsidRDefault="00EE5C30" w:rsidP="005B6C5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Развитие социально-психологического, творческого мышления студентов на основе изучения и усвоения ими знаний курса социальной психологии, формирование умений и навыков, необходимых для будущей профессиональной деятельности в качестве психологов-практиков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Результаты обучения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jc w:val="both"/>
            </w:pPr>
            <w:r>
              <w:t>Общие компетенции: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Инструментальные: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анализу и синтезу;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способность к организации и планированию;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работу в команде;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shd w:val="clear" w:color="auto" w:fill="FFFFFF"/>
              <w:tabs>
                <w:tab w:val="left" w:leader="underscore" w:pos="6806"/>
              </w:tabs>
              <w:autoSpaceDE w:val="0"/>
              <w:autoSpaceDN w:val="0"/>
              <w:ind w:left="0"/>
              <w:jc w:val="both"/>
            </w:pPr>
            <w:r>
              <w:t>принятие решений.</w:t>
            </w:r>
          </w:p>
          <w:p w:rsidR="00EE5C30" w:rsidRDefault="00EE5C30" w:rsidP="005B6C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Межличностные  компетенции:</w:t>
            </w:r>
          </w:p>
          <w:p w:rsidR="00EE5C30" w:rsidRDefault="00EE5C30" w:rsidP="005B6C56">
            <w:r>
              <w:rPr>
                <w:b/>
                <w:bCs/>
              </w:rPr>
              <w:t xml:space="preserve">* </w:t>
            </w:r>
            <w:r>
              <w:t>приверженность этическим  ценностям и принципу социальной ответственности;</w:t>
            </w:r>
          </w:p>
          <w:p w:rsidR="00EE5C30" w:rsidRDefault="00EE5C30" w:rsidP="005B6C56">
            <w:pPr>
              <w:jc w:val="both"/>
            </w:pPr>
            <w:r>
              <w:t>* здоровый образ жизни;</w:t>
            </w:r>
          </w:p>
          <w:p w:rsidR="00EE5C30" w:rsidRDefault="00EE5C30" w:rsidP="005B6C56">
            <w:pPr>
              <w:jc w:val="both"/>
            </w:pPr>
            <w:r>
              <w:t>* готовность к социально-культурному диалогу;</w:t>
            </w:r>
          </w:p>
          <w:p w:rsidR="00EE5C30" w:rsidRDefault="00EE5C30" w:rsidP="005B6C56">
            <w:pPr>
              <w:jc w:val="both"/>
            </w:pPr>
            <w:r>
              <w:t xml:space="preserve">* </w:t>
            </w:r>
            <w:proofErr w:type="spellStart"/>
            <w:r>
              <w:t>правопослушность</w:t>
            </w:r>
            <w:proofErr w:type="spellEnd"/>
            <w:r>
              <w:t>.</w:t>
            </w:r>
          </w:p>
          <w:p w:rsidR="00EE5C30" w:rsidRDefault="00EE5C30" w:rsidP="005B6C56">
            <w:pPr>
              <w:jc w:val="both"/>
              <w:rPr>
                <w:b/>
              </w:rPr>
            </w:pPr>
            <w:r>
              <w:rPr>
                <w:b/>
              </w:rPr>
              <w:t>Системные компетенции: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>способность воспроизводить концептуально психологическое знание как систему когнитивных конструкций;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ind w:left="0"/>
              <w:jc w:val="both"/>
            </w:pPr>
            <w:r>
              <w:t xml:space="preserve">способность соотносить процессы развития психики и сознания с </w:t>
            </w:r>
            <w:proofErr w:type="gramStart"/>
            <w:r>
              <w:t>эволюционным</w:t>
            </w:r>
            <w:proofErr w:type="gramEnd"/>
            <w:r>
              <w:t xml:space="preserve"> и цивилизационным процессами, с культурно-исторической, политической ситуацией в Казахстане.</w:t>
            </w:r>
          </w:p>
          <w:p w:rsidR="00EE5C30" w:rsidRDefault="00EE5C30" w:rsidP="005B6C56">
            <w:pPr>
              <w:shd w:val="clear" w:color="auto" w:fill="FFFFFF"/>
              <w:tabs>
                <w:tab w:val="left" w:leader="underscore" w:pos="680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Предметные  компетенции: 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историю развития социальной психологии;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t>знание современных проблем дисциплины “Социальной психологии”;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</w:pPr>
            <w:r>
              <w:rPr>
                <w:color w:val="000000"/>
              </w:rPr>
              <w:t xml:space="preserve"> </w:t>
            </w:r>
            <w:r>
              <w:t>адекватно применять полученные знания на практике;</w:t>
            </w:r>
          </w:p>
          <w:p w:rsidR="00EE5C30" w:rsidRDefault="00EE5C30" w:rsidP="00EE5C30">
            <w:pPr>
              <w:numPr>
                <w:ilvl w:val="0"/>
                <w:numId w:val="45"/>
              </w:numPr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>
              <w:t xml:space="preserve">составлять программы социализации  личности на разных </w:t>
            </w:r>
            <w:proofErr w:type="spellStart"/>
            <w:r>
              <w:t>взрастных</w:t>
            </w:r>
            <w:proofErr w:type="spellEnd"/>
            <w:r>
              <w:t xml:space="preserve"> этапах ее развития.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  <w:r>
              <w:rPr>
                <w:rStyle w:val="shorttext"/>
                <w:b/>
              </w:rPr>
              <w:t>Литература и ресурсы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Андреева Г.М. Социальная психология. - М.: МГУ, 2007.-363с.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2014. – 553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Социальная психология: Учебное пособие.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итер, 2010. – 432 с.</w:t>
            </w:r>
          </w:p>
          <w:p w:rsidR="00EE5C30" w:rsidRDefault="00EE5C30" w:rsidP="005B6C56">
            <w:pPr>
              <w:pStyle w:val="ae"/>
              <w:tabs>
                <w:tab w:val="left" w:pos="0"/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Социальная психология. Учебное пособие. – Минск, 2010. – 799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rPr>
                <w:color w:val="000000"/>
              </w:rPr>
              <w:t xml:space="preserve"> 5. Денисова Ю.В. Социальная психология: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особие / Ю.В. Денисова, 4.Е.Г. </w:t>
            </w:r>
            <w:proofErr w:type="spellStart"/>
            <w:r>
              <w:rPr>
                <w:color w:val="000000"/>
              </w:rPr>
              <w:t>Имашева</w:t>
            </w:r>
            <w:proofErr w:type="spellEnd"/>
            <w:r>
              <w:rPr>
                <w:color w:val="000000"/>
              </w:rPr>
              <w:t>. – М.: Издательство «Омега-Л», 2009. – 176 с. (Библиотека высшей школы).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eastAsia="en-US"/>
              </w:rPr>
            </w:pPr>
            <w:r>
              <w:t xml:space="preserve"> 6. Майерс Д. Социальная психология. – СПб</w:t>
            </w:r>
            <w:proofErr w:type="gramStart"/>
            <w:r>
              <w:t xml:space="preserve">., </w:t>
            </w:r>
            <w:proofErr w:type="gramEnd"/>
            <w:r>
              <w:t>2005.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7. Перспективы социальной психологии /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англ.. – М.: Изд-во ЭКСМО-Пресс, 2001. – 688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</w:pPr>
            <w:r>
              <w:t xml:space="preserve"> 8. Краснова О.В.,  </w:t>
            </w:r>
            <w:proofErr w:type="spellStart"/>
            <w:r>
              <w:t>Лидерс</w:t>
            </w:r>
            <w:proofErr w:type="spellEnd"/>
            <w:r>
              <w:t xml:space="preserve"> А.Г. Социальная психология старения: Учеб. Пособие для студ. </w:t>
            </w:r>
            <w:proofErr w:type="spellStart"/>
            <w:r>
              <w:t>Высш</w:t>
            </w:r>
            <w:proofErr w:type="spellEnd"/>
            <w:r>
              <w:t>. Учеб. Заведений. – М.: Издательский центр «Академия», 2002. – 288 с.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9. Aronson, E., Wilson, T.D., &amp; </w:t>
            </w:r>
            <w:proofErr w:type="spellStart"/>
            <w:r>
              <w:rPr>
                <w:lang w:val="en-US"/>
              </w:rPr>
              <w:t>Akert</w:t>
            </w:r>
            <w:proofErr w:type="spellEnd"/>
            <w:r>
              <w:rPr>
                <w:lang w:val="en-US"/>
              </w:rPr>
              <w:t xml:space="preserve">, R.M. (2010)/ Social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/). Upper Saddle River, NJ: Prentice Hall.</w:t>
            </w:r>
          </w:p>
          <w:p w:rsidR="00EE5C30" w:rsidRDefault="00EE5C30" w:rsidP="005B6C56">
            <w:pPr>
              <w:tabs>
                <w:tab w:val="left" w:pos="540"/>
                <w:tab w:val="num" w:pos="72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10. Crawford, L. A., &amp; Novak, K.B. (2014). Individual and Society: Sociological Psychology. New York: </w:t>
            </w:r>
            <w:proofErr w:type="spellStart"/>
            <w:r>
              <w:rPr>
                <w:lang w:val="en-US"/>
              </w:rPr>
              <w:t>Routledge</w:t>
            </w:r>
            <w:proofErr w:type="spellEnd"/>
            <w:r>
              <w:rPr>
                <w:lang w:val="en-US"/>
              </w:rPr>
              <w:t>.</w:t>
            </w:r>
          </w:p>
          <w:p w:rsidR="00EE5C30" w:rsidRDefault="00EE5C30" w:rsidP="005B6C56">
            <w:pPr>
              <w:tabs>
                <w:tab w:val="left" w:pos="540"/>
              </w:tabs>
              <w:jc w:val="both"/>
              <w:rPr>
                <w:lang w:eastAsia="en-US"/>
              </w:rPr>
            </w:pPr>
            <w:r>
              <w:rPr>
                <w:lang w:val="en-US"/>
              </w:rPr>
              <w:t xml:space="preserve"> 11. Delamater, J. D., &amp; Myers, D.J. (2011</w:t>
            </w:r>
            <w:proofErr w:type="gramStart"/>
            <w:r>
              <w:rPr>
                <w:lang w:val="en-US"/>
              </w:rPr>
              <w:t>)  Social</w:t>
            </w:r>
            <w:proofErr w:type="gramEnd"/>
            <w:r>
              <w:rPr>
                <w:lang w:val="en-US"/>
              </w:rPr>
              <w:t xml:space="preserve"> Psychology (7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). Belmont</w:t>
            </w:r>
            <w:r>
              <w:t xml:space="preserve">, </w:t>
            </w:r>
            <w:r>
              <w:rPr>
                <w:lang w:val="en-US"/>
              </w:rPr>
              <w:t>C</w:t>
            </w:r>
            <w:r>
              <w:t>/</w:t>
            </w:r>
            <w:r>
              <w:rPr>
                <w:lang w:val="en-US"/>
              </w:rPr>
              <w:t>A</w:t>
            </w:r>
            <w:r>
              <w:t xml:space="preserve">/: </w:t>
            </w:r>
            <w:r>
              <w:rPr>
                <w:lang w:val="en-US"/>
              </w:rPr>
              <w:t>Wadsworth</w:t>
            </w:r>
            <w:r>
              <w:t>/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EE5C30" w:rsidRDefault="00EE5C30" w:rsidP="00EE5C30">
            <w:pPr>
              <w:pStyle w:val="ae"/>
              <w:numPr>
                <w:ilvl w:val="0"/>
                <w:numId w:val="3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При выполнении домашних заданий должны соблюдаться следующие правила: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EE5C30" w:rsidRDefault="00EE5C30" w:rsidP="00EE5C30">
            <w:pPr>
              <w:pStyle w:val="ae"/>
              <w:numPr>
                <w:ilvl w:val="0"/>
                <w:numId w:val="4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EE5C30" w:rsidTr="00EE5C30">
        <w:trPr>
          <w:trHeight w:val="258"/>
        </w:trPr>
        <w:tc>
          <w:tcPr>
            <w:tcW w:w="1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Описание самостоятельной работы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Вес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EE5C30" w:rsidTr="00EE5C30">
        <w:trPr>
          <w:trHeight w:val="57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Домашние задания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t xml:space="preserve">Разработка </w:t>
            </w:r>
            <w:r>
              <w:rPr>
                <w:rStyle w:val="shorttext"/>
              </w:rPr>
              <w:t xml:space="preserve">проекта базы данных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Проект по программированию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Экзамены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35%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15%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40%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100%</w:t>
            </w: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1,2,34,5,6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2,3,4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4,5,6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1,2,3,4,5,6</w:t>
            </w:r>
          </w:p>
        </w:tc>
      </w:tr>
      <w:tr w:rsidR="00EE5C30" w:rsidTr="00EE5C30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C30" w:rsidRDefault="00EE5C30" w:rsidP="005B6C56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EE5C30" w:rsidRDefault="00EE5C30" w:rsidP="005B6C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EE5C30" w:rsidTr="00EE5C30"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C30" w:rsidRDefault="00EE5C30" w:rsidP="00EE5C30">
            <w:pPr>
              <w:numPr>
                <w:ilvl w:val="0"/>
                <w:numId w:val="43"/>
              </w:numPr>
              <w:tabs>
                <w:tab w:val="num" w:pos="0"/>
                <w:tab w:val="num" w:pos="360"/>
                <w:tab w:val="left" w:pos="540"/>
              </w:tabs>
              <w:ind w:left="0" w:firstLine="180"/>
              <w:jc w:val="both"/>
              <w:rPr>
                <w:b/>
                <w:lang w:eastAsia="en-US"/>
              </w:rPr>
            </w:pPr>
          </w:p>
        </w:tc>
        <w:tc>
          <w:tcPr>
            <w:tcW w:w="80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C30" w:rsidRDefault="00EE5C30" w:rsidP="005B6C56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дисциплины</w:t>
            </w:r>
          </w:p>
        </w:tc>
      </w:tr>
    </w:tbl>
    <w:p w:rsidR="00D565ED" w:rsidRPr="00D974E1" w:rsidRDefault="00D565ED" w:rsidP="004E3ADB">
      <w:pPr>
        <w:jc w:val="both"/>
      </w:pPr>
    </w:p>
    <w:sectPr w:rsidR="00D565ED" w:rsidRPr="00D974E1" w:rsidSect="008318DA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25" w:rsidRDefault="00034B25">
      <w:r>
        <w:separator/>
      </w:r>
    </w:p>
  </w:endnote>
  <w:endnote w:type="continuationSeparator" w:id="0">
    <w:p w:rsidR="00034B25" w:rsidRDefault="000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56" w:rsidRDefault="005B6C5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C56" w:rsidRDefault="005B6C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56" w:rsidRDefault="005B6C5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A2A">
      <w:rPr>
        <w:rStyle w:val="a6"/>
        <w:noProof/>
      </w:rPr>
      <w:t>5</w:t>
    </w:r>
    <w:r>
      <w:rPr>
        <w:rStyle w:val="a6"/>
      </w:rPr>
      <w:fldChar w:fldCharType="end"/>
    </w:r>
  </w:p>
  <w:p w:rsidR="005B6C56" w:rsidRDefault="005B6C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25" w:rsidRDefault="00034B25">
      <w:r>
        <w:separator/>
      </w:r>
    </w:p>
  </w:footnote>
  <w:footnote w:type="continuationSeparator" w:id="0">
    <w:p w:rsidR="00034B25" w:rsidRDefault="0003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2AD"/>
    <w:multiLevelType w:val="hybridMultilevel"/>
    <w:tmpl w:val="E4D4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3AEB"/>
    <w:multiLevelType w:val="hybridMultilevel"/>
    <w:tmpl w:val="4042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85B8A"/>
    <w:multiLevelType w:val="singleLevel"/>
    <w:tmpl w:val="2780B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574657"/>
    <w:multiLevelType w:val="hybridMultilevel"/>
    <w:tmpl w:val="681ED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E1901"/>
    <w:multiLevelType w:val="hybridMultilevel"/>
    <w:tmpl w:val="424CC85C"/>
    <w:lvl w:ilvl="0" w:tplc="26700564">
      <w:start w:val="4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44D90"/>
    <w:multiLevelType w:val="hybridMultilevel"/>
    <w:tmpl w:val="9DF2FE78"/>
    <w:lvl w:ilvl="0" w:tplc="2ACC44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005AF"/>
    <w:multiLevelType w:val="singleLevel"/>
    <w:tmpl w:val="1BC4737E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13EE3F70"/>
    <w:multiLevelType w:val="hybridMultilevel"/>
    <w:tmpl w:val="3C20011A"/>
    <w:lvl w:ilvl="0" w:tplc="11044BBE">
      <w:start w:val="5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3076E"/>
    <w:multiLevelType w:val="hybridMultilevel"/>
    <w:tmpl w:val="4932523C"/>
    <w:lvl w:ilvl="0" w:tplc="2ACC443C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259741BD"/>
    <w:multiLevelType w:val="multilevel"/>
    <w:tmpl w:val="FA78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86A88"/>
    <w:multiLevelType w:val="hybridMultilevel"/>
    <w:tmpl w:val="99CA4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766B5"/>
    <w:multiLevelType w:val="hybridMultilevel"/>
    <w:tmpl w:val="090EE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43113F"/>
    <w:multiLevelType w:val="hybridMultilevel"/>
    <w:tmpl w:val="7FF2DABA"/>
    <w:lvl w:ilvl="0" w:tplc="2ACC4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5">
    <w:nsid w:val="3D9F4269"/>
    <w:multiLevelType w:val="hybridMultilevel"/>
    <w:tmpl w:val="EE00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087D3F"/>
    <w:multiLevelType w:val="hybridMultilevel"/>
    <w:tmpl w:val="48E862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972283"/>
    <w:multiLevelType w:val="multilevel"/>
    <w:tmpl w:val="FA78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A577C"/>
    <w:multiLevelType w:val="hybridMultilevel"/>
    <w:tmpl w:val="D11A4B12"/>
    <w:lvl w:ilvl="0" w:tplc="D432164C">
      <w:start w:val="69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E3DC9"/>
    <w:multiLevelType w:val="hybridMultilevel"/>
    <w:tmpl w:val="0456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6249"/>
    <w:multiLevelType w:val="hybridMultilevel"/>
    <w:tmpl w:val="CF48849E"/>
    <w:lvl w:ilvl="0" w:tplc="2ACC44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441D7A"/>
    <w:multiLevelType w:val="singleLevel"/>
    <w:tmpl w:val="1FC8B90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23">
    <w:nsid w:val="5508641E"/>
    <w:multiLevelType w:val="multilevel"/>
    <w:tmpl w:val="28C6B200"/>
    <w:lvl w:ilvl="0">
      <w:start w:val="1"/>
      <w:numFmt w:val="bullet"/>
      <w:lvlText w:val="-"/>
      <w:lvlJc w:val="left"/>
      <w:pPr>
        <w:tabs>
          <w:tab w:val="num" w:pos="2272"/>
        </w:tabs>
        <w:ind w:left="22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A11108B"/>
    <w:multiLevelType w:val="hybridMultilevel"/>
    <w:tmpl w:val="B8D40C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66966"/>
    <w:multiLevelType w:val="hybridMultilevel"/>
    <w:tmpl w:val="CFAC8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3013B7"/>
    <w:multiLevelType w:val="hybridMultilevel"/>
    <w:tmpl w:val="7A22DD02"/>
    <w:lvl w:ilvl="0" w:tplc="0F4C12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5A61E4"/>
    <w:multiLevelType w:val="hybridMultilevel"/>
    <w:tmpl w:val="83700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6722E"/>
    <w:multiLevelType w:val="hybridMultilevel"/>
    <w:tmpl w:val="22B2657E"/>
    <w:lvl w:ilvl="0" w:tplc="119C00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C30F6D"/>
    <w:multiLevelType w:val="hybridMultilevel"/>
    <w:tmpl w:val="D752EC34"/>
    <w:lvl w:ilvl="0" w:tplc="2ACC44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639EF"/>
    <w:multiLevelType w:val="hybridMultilevel"/>
    <w:tmpl w:val="D354D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67123"/>
    <w:multiLevelType w:val="hybridMultilevel"/>
    <w:tmpl w:val="76446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32554"/>
    <w:multiLevelType w:val="hybridMultilevel"/>
    <w:tmpl w:val="9DF2FE78"/>
    <w:lvl w:ilvl="0" w:tplc="2ACC44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7A4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8EF4B1C"/>
    <w:multiLevelType w:val="hybridMultilevel"/>
    <w:tmpl w:val="CDE20CEE"/>
    <w:lvl w:ilvl="0" w:tplc="455E8D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FB1003"/>
    <w:multiLevelType w:val="hybridMultilevel"/>
    <w:tmpl w:val="D5605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AC017F"/>
    <w:multiLevelType w:val="singleLevel"/>
    <w:tmpl w:val="1BC4737E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22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9"/>
  </w:num>
  <w:num w:numId="7">
    <w:abstractNumId w:val="6"/>
  </w:num>
  <w:num w:numId="8">
    <w:abstractNumId w:val="23"/>
  </w:num>
  <w:num w:numId="9">
    <w:abstractNumId w:val="0"/>
  </w:num>
  <w:num w:numId="10">
    <w:abstractNumId w:val="35"/>
  </w:num>
  <w:num w:numId="11">
    <w:abstractNumId w:val="17"/>
  </w:num>
  <w:num w:numId="12">
    <w:abstractNumId w:val="37"/>
  </w:num>
  <w:num w:numId="13">
    <w:abstractNumId w:val="7"/>
  </w:num>
  <w:num w:numId="14">
    <w:abstractNumId w:val="18"/>
  </w:num>
  <w:num w:numId="15">
    <w:abstractNumId w:val="15"/>
  </w:num>
  <w:num w:numId="16">
    <w:abstractNumId w:val="33"/>
  </w:num>
  <w:num w:numId="17">
    <w:abstractNumId w:val="29"/>
  </w:num>
  <w:num w:numId="18">
    <w:abstractNumId w:val="34"/>
  </w:num>
  <w:num w:numId="19">
    <w:abstractNumId w:val="3"/>
  </w:num>
  <w:num w:numId="20">
    <w:abstractNumId w:val="12"/>
  </w:num>
  <w:num w:numId="21">
    <w:abstractNumId w:val="38"/>
  </w:num>
  <w:num w:numId="22">
    <w:abstractNumId w:val="24"/>
  </w:num>
  <w:num w:numId="23">
    <w:abstractNumId w:val="9"/>
  </w:num>
  <w:num w:numId="24">
    <w:abstractNumId w:val="1"/>
  </w:num>
  <w:num w:numId="25">
    <w:abstractNumId w:val="10"/>
  </w:num>
  <w:num w:numId="26">
    <w:abstractNumId w:val="19"/>
  </w:num>
  <w:num w:numId="27">
    <w:abstractNumId w:val="5"/>
  </w:num>
  <w:num w:numId="28">
    <w:abstractNumId w:val="10"/>
  </w:num>
  <w:num w:numId="29">
    <w:abstractNumId w:val="20"/>
  </w:num>
  <w:num w:numId="30">
    <w:abstractNumId w:val="8"/>
  </w:num>
  <w:num w:numId="31">
    <w:abstractNumId w:val="32"/>
  </w:num>
  <w:num w:numId="32">
    <w:abstractNumId w:val="14"/>
  </w:num>
  <w:num w:numId="33">
    <w:abstractNumId w:val="26"/>
  </w:num>
  <w:num w:numId="34">
    <w:abstractNumId w:val="16"/>
  </w:num>
  <w:num w:numId="35">
    <w:abstractNumId w:val="30"/>
  </w:num>
  <w:num w:numId="36">
    <w:abstractNumId w:val="36"/>
  </w:num>
  <w:num w:numId="37">
    <w:abstractNumId w:val="25"/>
  </w:num>
  <w:num w:numId="38">
    <w:abstractNumId w:val="13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1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0"/>
  </w:num>
  <w:num w:numId="46">
    <w:abstractNumId w:val="21"/>
  </w:num>
  <w:num w:numId="47">
    <w:abstractNumId w:val="10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2EDB"/>
    <w:rsid w:val="0001297C"/>
    <w:rsid w:val="00014007"/>
    <w:rsid w:val="00020F75"/>
    <w:rsid w:val="00034B25"/>
    <w:rsid w:val="00040F0B"/>
    <w:rsid w:val="00042EA0"/>
    <w:rsid w:val="000451AD"/>
    <w:rsid w:val="0004568B"/>
    <w:rsid w:val="00061C1A"/>
    <w:rsid w:val="000901C4"/>
    <w:rsid w:val="00092884"/>
    <w:rsid w:val="000A1271"/>
    <w:rsid w:val="001030D1"/>
    <w:rsid w:val="00116A1E"/>
    <w:rsid w:val="00132783"/>
    <w:rsid w:val="00157A5C"/>
    <w:rsid w:val="0018401C"/>
    <w:rsid w:val="001B1FCC"/>
    <w:rsid w:val="001C2083"/>
    <w:rsid w:val="001C2F2A"/>
    <w:rsid w:val="001D5F33"/>
    <w:rsid w:val="001E3221"/>
    <w:rsid w:val="001F6516"/>
    <w:rsid w:val="00202989"/>
    <w:rsid w:val="00202AD4"/>
    <w:rsid w:val="00210E09"/>
    <w:rsid w:val="002157FD"/>
    <w:rsid w:val="00223048"/>
    <w:rsid w:val="0022787C"/>
    <w:rsid w:val="002A2B67"/>
    <w:rsid w:val="002B1986"/>
    <w:rsid w:val="002C1504"/>
    <w:rsid w:val="002F30DA"/>
    <w:rsid w:val="002F3101"/>
    <w:rsid w:val="00302A04"/>
    <w:rsid w:val="00311A43"/>
    <w:rsid w:val="00316021"/>
    <w:rsid w:val="00326AD0"/>
    <w:rsid w:val="00345FA6"/>
    <w:rsid w:val="003B2947"/>
    <w:rsid w:val="003D69BE"/>
    <w:rsid w:val="003F176F"/>
    <w:rsid w:val="003F320D"/>
    <w:rsid w:val="00414525"/>
    <w:rsid w:val="00425D56"/>
    <w:rsid w:val="0044729D"/>
    <w:rsid w:val="0047019B"/>
    <w:rsid w:val="004961E2"/>
    <w:rsid w:val="004A49F6"/>
    <w:rsid w:val="004A506C"/>
    <w:rsid w:val="004B3A0B"/>
    <w:rsid w:val="004C2291"/>
    <w:rsid w:val="004C5B13"/>
    <w:rsid w:val="004E3ADB"/>
    <w:rsid w:val="00505F89"/>
    <w:rsid w:val="005112CE"/>
    <w:rsid w:val="00513D7B"/>
    <w:rsid w:val="00540FA3"/>
    <w:rsid w:val="005410F1"/>
    <w:rsid w:val="00570623"/>
    <w:rsid w:val="00574394"/>
    <w:rsid w:val="00581A67"/>
    <w:rsid w:val="00584FBE"/>
    <w:rsid w:val="00595918"/>
    <w:rsid w:val="005B6C56"/>
    <w:rsid w:val="005E59DE"/>
    <w:rsid w:val="00612206"/>
    <w:rsid w:val="00635CC1"/>
    <w:rsid w:val="00644425"/>
    <w:rsid w:val="00655597"/>
    <w:rsid w:val="00660092"/>
    <w:rsid w:val="006620AC"/>
    <w:rsid w:val="00680A97"/>
    <w:rsid w:val="006857A9"/>
    <w:rsid w:val="006D3FAE"/>
    <w:rsid w:val="007035B4"/>
    <w:rsid w:val="00712366"/>
    <w:rsid w:val="00717729"/>
    <w:rsid w:val="0074538A"/>
    <w:rsid w:val="007466D2"/>
    <w:rsid w:val="007738EF"/>
    <w:rsid w:val="00783633"/>
    <w:rsid w:val="007907A1"/>
    <w:rsid w:val="00794D7C"/>
    <w:rsid w:val="0079623A"/>
    <w:rsid w:val="007B22C1"/>
    <w:rsid w:val="007E2639"/>
    <w:rsid w:val="007E40CB"/>
    <w:rsid w:val="007F5E00"/>
    <w:rsid w:val="007F7A2A"/>
    <w:rsid w:val="00817597"/>
    <w:rsid w:val="008318DA"/>
    <w:rsid w:val="00833BB8"/>
    <w:rsid w:val="00862EDB"/>
    <w:rsid w:val="00880B63"/>
    <w:rsid w:val="00882B26"/>
    <w:rsid w:val="0089550A"/>
    <w:rsid w:val="008A59F8"/>
    <w:rsid w:val="008A6569"/>
    <w:rsid w:val="008C4F42"/>
    <w:rsid w:val="008C693E"/>
    <w:rsid w:val="008E1A9B"/>
    <w:rsid w:val="008F0E89"/>
    <w:rsid w:val="00917ACE"/>
    <w:rsid w:val="009323E9"/>
    <w:rsid w:val="009732AA"/>
    <w:rsid w:val="0099050A"/>
    <w:rsid w:val="00994B76"/>
    <w:rsid w:val="009A6AAB"/>
    <w:rsid w:val="009D2B0E"/>
    <w:rsid w:val="009E0527"/>
    <w:rsid w:val="009E66C2"/>
    <w:rsid w:val="009E6744"/>
    <w:rsid w:val="009F2339"/>
    <w:rsid w:val="00A17DB8"/>
    <w:rsid w:val="00A22AD6"/>
    <w:rsid w:val="00A3764B"/>
    <w:rsid w:val="00A45936"/>
    <w:rsid w:val="00A65AD7"/>
    <w:rsid w:val="00A7152E"/>
    <w:rsid w:val="00AD09BC"/>
    <w:rsid w:val="00AD3009"/>
    <w:rsid w:val="00AE21CF"/>
    <w:rsid w:val="00B033E2"/>
    <w:rsid w:val="00B50443"/>
    <w:rsid w:val="00B86FB5"/>
    <w:rsid w:val="00BA1AB2"/>
    <w:rsid w:val="00BA65F4"/>
    <w:rsid w:val="00BE6699"/>
    <w:rsid w:val="00BF4A30"/>
    <w:rsid w:val="00C0443C"/>
    <w:rsid w:val="00C20DEF"/>
    <w:rsid w:val="00C219E4"/>
    <w:rsid w:val="00C37FBF"/>
    <w:rsid w:val="00C513B5"/>
    <w:rsid w:val="00C8575D"/>
    <w:rsid w:val="00CB0B80"/>
    <w:rsid w:val="00CB2799"/>
    <w:rsid w:val="00CD2385"/>
    <w:rsid w:val="00CF6F64"/>
    <w:rsid w:val="00D034D4"/>
    <w:rsid w:val="00D25AF2"/>
    <w:rsid w:val="00D42B20"/>
    <w:rsid w:val="00D4612C"/>
    <w:rsid w:val="00D565ED"/>
    <w:rsid w:val="00D74D9A"/>
    <w:rsid w:val="00D974E1"/>
    <w:rsid w:val="00D97E18"/>
    <w:rsid w:val="00DA03A4"/>
    <w:rsid w:val="00DC62DB"/>
    <w:rsid w:val="00E029C8"/>
    <w:rsid w:val="00E52482"/>
    <w:rsid w:val="00E63D0D"/>
    <w:rsid w:val="00E97100"/>
    <w:rsid w:val="00EA5E7B"/>
    <w:rsid w:val="00EB2AF7"/>
    <w:rsid w:val="00EC6661"/>
    <w:rsid w:val="00ED13E5"/>
    <w:rsid w:val="00EE5C30"/>
    <w:rsid w:val="00F33446"/>
    <w:rsid w:val="00F34ED5"/>
    <w:rsid w:val="00F41546"/>
    <w:rsid w:val="00F65D70"/>
    <w:rsid w:val="00F813A3"/>
    <w:rsid w:val="00F959D4"/>
    <w:rsid w:val="00FA2B78"/>
    <w:rsid w:val="00FC5986"/>
    <w:rsid w:val="00FF00A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E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5E7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41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A5E7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EA5E7B"/>
    <w:pPr>
      <w:keepNext/>
      <w:ind w:firstLine="54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41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410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A59F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5E7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EA5E7B"/>
    <w:pPr>
      <w:jc w:val="both"/>
    </w:pPr>
    <w:rPr>
      <w:szCs w:val="20"/>
    </w:rPr>
  </w:style>
  <w:style w:type="character" w:styleId="a6">
    <w:name w:val="page number"/>
    <w:basedOn w:val="a0"/>
    <w:rsid w:val="00EA5E7B"/>
  </w:style>
  <w:style w:type="character" w:styleId="a7">
    <w:name w:val="Hyperlink"/>
    <w:basedOn w:val="a0"/>
    <w:rsid w:val="005410F1"/>
    <w:rPr>
      <w:color w:val="0000FF"/>
      <w:u w:val="single"/>
    </w:rPr>
  </w:style>
  <w:style w:type="table" w:styleId="a8">
    <w:name w:val="Table Grid"/>
    <w:basedOn w:val="a1"/>
    <w:uiPriority w:val="59"/>
    <w:rsid w:val="00541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81A67"/>
    <w:pPr>
      <w:spacing w:before="100" w:beforeAutospacing="1" w:after="100" w:afterAutospacing="1"/>
    </w:pPr>
  </w:style>
  <w:style w:type="paragraph" w:customStyle="1" w:styleId="ap">
    <w:name w:val="ap"/>
    <w:basedOn w:val="a"/>
    <w:rsid w:val="000451A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8A59F8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A59F8"/>
    <w:rPr>
      <w:b/>
      <w:sz w:val="24"/>
    </w:rPr>
  </w:style>
  <w:style w:type="paragraph" w:styleId="20">
    <w:name w:val="Body Text 2"/>
    <w:basedOn w:val="a"/>
    <w:link w:val="21"/>
    <w:rsid w:val="00020F7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20F75"/>
    <w:rPr>
      <w:sz w:val="24"/>
      <w:szCs w:val="24"/>
    </w:rPr>
  </w:style>
  <w:style w:type="character" w:customStyle="1" w:styleId="s00">
    <w:name w:val="s00"/>
    <w:rsid w:val="00020F7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Body Text Indent"/>
    <w:basedOn w:val="a"/>
    <w:link w:val="ab"/>
    <w:rsid w:val="00584FBE"/>
    <w:pPr>
      <w:spacing w:after="120"/>
      <w:ind w:left="283"/>
    </w:pPr>
    <w:rPr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584FBE"/>
    <w:rPr>
      <w:sz w:val="24"/>
      <w:szCs w:val="24"/>
      <w:lang w:val="en-US" w:eastAsia="en-US"/>
    </w:rPr>
  </w:style>
  <w:style w:type="paragraph" w:customStyle="1" w:styleId="11">
    <w:name w:val="Обычный1"/>
    <w:rsid w:val="00584FBE"/>
    <w:rPr>
      <w:sz w:val="24"/>
    </w:rPr>
  </w:style>
  <w:style w:type="character" w:customStyle="1" w:styleId="a5">
    <w:name w:val="Основной текст Знак"/>
    <w:basedOn w:val="a0"/>
    <w:link w:val="a4"/>
    <w:rsid w:val="00A7152E"/>
    <w:rPr>
      <w:sz w:val="24"/>
    </w:rPr>
  </w:style>
  <w:style w:type="paragraph" w:styleId="ac">
    <w:name w:val="Balloon Text"/>
    <w:basedOn w:val="a"/>
    <w:link w:val="ad"/>
    <w:rsid w:val="00FF00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00A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A6569"/>
    <w:rPr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A65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0"/>
    <w:rsid w:val="008A6569"/>
  </w:style>
  <w:style w:type="paragraph" w:styleId="af">
    <w:name w:val="Plain Text"/>
    <w:basedOn w:val="a"/>
    <w:link w:val="af0"/>
    <w:unhideWhenUsed/>
    <w:rsid w:val="00D565ED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565E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</vt:lpstr>
    </vt:vector>
  </TitlesOfParts>
  <Company>none</Company>
  <LinksUpToDate>false</LinksUpToDate>
  <CharactersWithSpaces>32819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creator>Inna</dc:creator>
  <cp:lastModifiedBy>Admin</cp:lastModifiedBy>
  <cp:revision>45</cp:revision>
  <cp:lastPrinted>2015-09-15T18:55:00Z</cp:lastPrinted>
  <dcterms:created xsi:type="dcterms:W3CDTF">2016-09-26T23:21:00Z</dcterms:created>
  <dcterms:modified xsi:type="dcterms:W3CDTF">2016-10-06T04:52:00Z</dcterms:modified>
</cp:coreProperties>
</file>